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F0" w:rsidRPr="00BE09BF" w:rsidRDefault="002A43F0" w:rsidP="00A97646">
      <w:pPr>
        <w:rPr>
          <w:color w:val="auto"/>
          <w:sz w:val="2"/>
          <w:szCs w:val="2"/>
        </w:rPr>
      </w:pPr>
    </w:p>
    <w:p w:rsidR="00A97646" w:rsidRPr="00BE09BF" w:rsidRDefault="00A97646" w:rsidP="00A97646">
      <w:pPr>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 xml:space="preserve">Учреждение образования «Мозырский государственный </w:t>
      </w:r>
    </w:p>
    <w:p w:rsidR="00A97646" w:rsidRPr="00BE09BF" w:rsidRDefault="00A97646" w:rsidP="00A97646">
      <w:pPr>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педагогический университет имени И.П. Шамякина»</w:t>
      </w: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Технолого-биологический факультет</w:t>
      </w:r>
    </w:p>
    <w:p w:rsidR="00A97646" w:rsidRPr="00BE09BF" w:rsidRDefault="00A97646" w:rsidP="00A97646">
      <w:pPr>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Кафедра технологического образования</w:t>
      </w: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hAnsi="Times New Roman" w:cs="Times New Roman"/>
          <w:color w:val="auto"/>
          <w:sz w:val="28"/>
          <w:szCs w:val="28"/>
        </w:rPr>
      </w:pPr>
    </w:p>
    <w:p w:rsidR="00A97646" w:rsidRPr="00BE09BF" w:rsidRDefault="00A97646" w:rsidP="00A97646">
      <w:pPr>
        <w:jc w:val="center"/>
        <w:rPr>
          <w:rFonts w:ascii="Times New Roman" w:eastAsia="MS Mincho" w:hAnsi="Times New Roman" w:cs="Times New Roman"/>
          <w:b/>
          <w:caps/>
          <w:color w:val="auto"/>
          <w:sz w:val="28"/>
          <w:szCs w:val="28"/>
          <w:lang w:eastAsia="ja-JP"/>
        </w:rPr>
      </w:pPr>
      <w:r w:rsidRPr="00BE09BF">
        <w:rPr>
          <w:rFonts w:ascii="Times New Roman" w:hAnsi="Times New Roman" w:cs="Times New Roman"/>
          <w:b/>
          <w:color w:val="auto"/>
          <w:sz w:val="28"/>
          <w:szCs w:val="28"/>
        </w:rPr>
        <w:t>КАТАЛОГ УЧЕБНЫХ ДИСЦИПЛИН</w:t>
      </w:r>
    </w:p>
    <w:p w:rsidR="00A97646" w:rsidRPr="00BE09BF" w:rsidRDefault="00A97646" w:rsidP="00A97646">
      <w:pPr>
        <w:jc w:val="center"/>
        <w:rPr>
          <w:rFonts w:ascii="Times New Roman" w:hAnsi="Times New Roman" w:cs="Times New Roman"/>
          <w:b/>
          <w:color w:val="auto"/>
          <w:sz w:val="28"/>
          <w:szCs w:val="28"/>
        </w:rPr>
      </w:pPr>
      <w:r w:rsidRPr="00BE09BF">
        <w:rPr>
          <w:rFonts w:ascii="Times New Roman" w:hAnsi="Times New Roman" w:cs="Times New Roman"/>
          <w:b/>
          <w:color w:val="auto"/>
          <w:sz w:val="28"/>
          <w:szCs w:val="28"/>
        </w:rPr>
        <w:t>для специальностей:</w:t>
      </w:r>
    </w:p>
    <w:p w:rsidR="00E07E58" w:rsidRPr="00BE09BF" w:rsidRDefault="00E07E58" w:rsidP="00E07E58">
      <w:pPr>
        <w:ind w:left="567"/>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6-05-0113-05 «Технологическое образование</w:t>
      </w:r>
    </w:p>
    <w:p w:rsidR="000B6009" w:rsidRPr="00BE09BF" w:rsidRDefault="00E07E58" w:rsidP="00E07E58">
      <w:pPr>
        <w:ind w:left="567"/>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(технический труд и информатика)»</w:t>
      </w:r>
    </w:p>
    <w:p w:rsidR="000B6009" w:rsidRPr="00BE09BF" w:rsidRDefault="000B6009" w:rsidP="00E07E58">
      <w:pPr>
        <w:ind w:left="567"/>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6-05-0113-05 «Технологическое образование</w:t>
      </w:r>
    </w:p>
    <w:p w:rsidR="000B6009" w:rsidRPr="00BE09BF" w:rsidRDefault="000B6009" w:rsidP="00E07E58">
      <w:pPr>
        <w:ind w:left="567" w:firstLine="282"/>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(обслуживающий труд и изобразительное искусство)»</w:t>
      </w:r>
    </w:p>
    <w:p w:rsidR="000B6009" w:rsidRPr="00BE09BF" w:rsidRDefault="000B6009" w:rsidP="00E07E58">
      <w:pPr>
        <w:ind w:left="567"/>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6-05-0113-06 «Художественное образование.</w:t>
      </w:r>
    </w:p>
    <w:p w:rsidR="000B6009" w:rsidRPr="00BE09BF" w:rsidRDefault="000B6009" w:rsidP="00E07E58">
      <w:pPr>
        <w:ind w:left="567" w:firstLine="282"/>
        <w:jc w:val="center"/>
        <w:rPr>
          <w:rFonts w:ascii="Times New Roman" w:hAnsi="Times New Roman" w:cs="Times New Roman"/>
          <w:color w:val="auto"/>
          <w:sz w:val="28"/>
          <w:szCs w:val="28"/>
        </w:rPr>
      </w:pPr>
      <w:r w:rsidRPr="00BE09BF">
        <w:rPr>
          <w:rFonts w:ascii="Times New Roman" w:hAnsi="Times New Roman" w:cs="Times New Roman"/>
          <w:color w:val="auto"/>
          <w:sz w:val="28"/>
          <w:szCs w:val="28"/>
        </w:rPr>
        <w:t>Профилизация: Компьютерная графика»</w:t>
      </w: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A97646" w:rsidRPr="00BE09BF" w:rsidRDefault="00A97646"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0B6009" w:rsidRPr="00BE09BF" w:rsidRDefault="000B6009" w:rsidP="00A97646">
      <w:pPr>
        <w:jc w:val="center"/>
        <w:rPr>
          <w:rStyle w:val="a8"/>
          <w:rFonts w:eastAsia="Courier New"/>
          <w:b w:val="0"/>
          <w:color w:val="auto"/>
          <w:sz w:val="28"/>
          <w:szCs w:val="28"/>
        </w:rPr>
      </w:pPr>
    </w:p>
    <w:p w:rsidR="000B6009" w:rsidRPr="00BE09BF" w:rsidRDefault="000B6009"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p>
    <w:p w:rsidR="00DE6D5D" w:rsidRPr="00BE09BF" w:rsidRDefault="00DE6D5D" w:rsidP="00A97646">
      <w:pPr>
        <w:jc w:val="center"/>
        <w:rPr>
          <w:rStyle w:val="a8"/>
          <w:rFonts w:eastAsia="Courier New"/>
          <w:b w:val="0"/>
          <w:color w:val="auto"/>
          <w:sz w:val="28"/>
          <w:szCs w:val="28"/>
        </w:rPr>
      </w:pPr>
      <w:r w:rsidRPr="00BE09BF">
        <w:rPr>
          <w:rStyle w:val="a8"/>
          <w:rFonts w:eastAsia="Courier New"/>
          <w:b w:val="0"/>
          <w:color w:val="auto"/>
          <w:sz w:val="28"/>
          <w:szCs w:val="28"/>
        </w:rPr>
        <w:t>Мозырь</w:t>
      </w:r>
      <w:r w:rsidR="00417332" w:rsidRPr="00BE09BF">
        <w:rPr>
          <w:rStyle w:val="a8"/>
          <w:rFonts w:eastAsia="Courier New"/>
          <w:b w:val="0"/>
          <w:color w:val="auto"/>
          <w:sz w:val="28"/>
          <w:szCs w:val="28"/>
        </w:rPr>
        <w:t xml:space="preserve"> 202</w:t>
      </w:r>
      <w:r w:rsidR="000B6009" w:rsidRPr="00BE09BF">
        <w:rPr>
          <w:rStyle w:val="a8"/>
          <w:rFonts w:eastAsia="Courier New"/>
          <w:b w:val="0"/>
          <w:color w:val="auto"/>
          <w:sz w:val="28"/>
          <w:szCs w:val="28"/>
        </w:rPr>
        <w:t>3</w:t>
      </w:r>
    </w:p>
    <w:p w:rsidR="00A97646" w:rsidRPr="00BE09BF" w:rsidRDefault="00A97646">
      <w:pPr>
        <w:rPr>
          <w:rStyle w:val="a8"/>
          <w:rFonts w:eastAsia="Courier New"/>
          <w:b w:val="0"/>
          <w:bCs w:val="0"/>
          <w:color w:val="auto"/>
        </w:rPr>
      </w:pPr>
      <w:r w:rsidRPr="00BE09BF">
        <w:rPr>
          <w:rStyle w:val="a8"/>
          <w:rFonts w:eastAsia="Courier New"/>
          <w:color w:val="auto"/>
        </w:rPr>
        <w:br w:type="page"/>
      </w:r>
    </w:p>
    <w:p w:rsidR="00E07E58" w:rsidRPr="00BE09BF" w:rsidRDefault="00E07E58" w:rsidP="00E07E58">
      <w:pPr>
        <w:jc w:val="center"/>
        <w:rPr>
          <w:rFonts w:ascii="Times New Roman" w:hAnsi="Times New Roman" w:cs="Times New Roman"/>
          <w:b/>
          <w:color w:val="auto"/>
          <w:sz w:val="28"/>
          <w:szCs w:val="28"/>
        </w:rPr>
      </w:pPr>
      <w:r w:rsidRPr="00BE09BF">
        <w:rPr>
          <w:rFonts w:ascii="Times New Roman" w:hAnsi="Times New Roman" w:cs="Times New Roman"/>
          <w:b/>
          <w:color w:val="auto"/>
          <w:sz w:val="28"/>
          <w:szCs w:val="28"/>
        </w:rPr>
        <w:lastRenderedPageBreak/>
        <w:t>ПЕРЕЧЕНЬ УСЛОВНЫХ СОКРАЩЕНИЙ УЧЕБНЫХ ДИСЦИПЛИН</w:t>
      </w:r>
    </w:p>
    <w:p w:rsidR="00E07E58" w:rsidRPr="00BE09BF" w:rsidRDefault="00E07E58" w:rsidP="00E07E58">
      <w:pPr>
        <w:jc w:val="center"/>
        <w:rPr>
          <w:rFonts w:ascii="Times New Roman" w:hAnsi="Times New Roman" w:cs="Times New Roman"/>
          <w:b/>
          <w:color w:val="auto"/>
          <w:sz w:val="28"/>
          <w:szCs w:val="28"/>
        </w:rPr>
      </w:pPr>
      <w:r w:rsidRPr="00BE09BF">
        <w:rPr>
          <w:rFonts w:ascii="Times New Roman" w:hAnsi="Times New Roman" w:cs="Times New Roman"/>
          <w:b/>
          <w:color w:val="auto"/>
          <w:sz w:val="28"/>
          <w:szCs w:val="28"/>
        </w:rPr>
        <w:t>Кафедра технологического образования, 2023/2024 учебный год</w:t>
      </w:r>
    </w:p>
    <w:p w:rsidR="00E07E58" w:rsidRPr="00BE09BF" w:rsidRDefault="00E07E58" w:rsidP="00E07E58">
      <w:pPr>
        <w:jc w:val="center"/>
        <w:rPr>
          <w:rFonts w:ascii="Times New Roman" w:hAnsi="Times New Roman" w:cs="Times New Roman"/>
          <w:b/>
          <w:color w:val="auto"/>
          <w:sz w:val="28"/>
          <w:szCs w:val="28"/>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
        <w:gridCol w:w="2110"/>
        <w:gridCol w:w="14"/>
        <w:gridCol w:w="6991"/>
        <w:gridCol w:w="6"/>
      </w:tblGrid>
      <w:tr w:rsidR="00E07E58" w:rsidRPr="00BE09BF" w:rsidTr="00E07E58">
        <w:trPr>
          <w:gridAfter w:val="1"/>
          <w:wAfter w:w="6" w:type="dxa"/>
          <w:jc w:val="center"/>
        </w:trPr>
        <w:tc>
          <w:tcPr>
            <w:tcW w:w="498" w:type="dxa"/>
          </w:tcPr>
          <w:p w:rsidR="00E07E58" w:rsidRPr="00BE09BF" w:rsidRDefault="00E07E58" w:rsidP="006B0427">
            <w:pPr>
              <w:jc w:val="center"/>
              <w:rPr>
                <w:rFonts w:ascii="Times New Roman" w:eastAsia="Calibri" w:hAnsi="Times New Roman" w:cs="Times New Roman"/>
                <w:b/>
                <w:color w:val="auto"/>
                <w:sz w:val="28"/>
                <w:szCs w:val="28"/>
              </w:rPr>
            </w:pPr>
            <w:r w:rsidRPr="00BE09BF">
              <w:rPr>
                <w:rFonts w:ascii="Times New Roman" w:eastAsia="Calibri" w:hAnsi="Times New Roman" w:cs="Times New Roman"/>
                <w:b/>
                <w:color w:val="auto"/>
                <w:sz w:val="28"/>
                <w:szCs w:val="28"/>
              </w:rPr>
              <w:t>№</w:t>
            </w:r>
          </w:p>
        </w:tc>
        <w:tc>
          <w:tcPr>
            <w:tcW w:w="2122" w:type="dxa"/>
            <w:gridSpan w:val="2"/>
          </w:tcPr>
          <w:p w:rsidR="00E07E58" w:rsidRPr="00BE09BF" w:rsidRDefault="00E07E58" w:rsidP="006B0427">
            <w:pPr>
              <w:rPr>
                <w:rFonts w:ascii="Times New Roman" w:eastAsia="Calibri" w:hAnsi="Times New Roman" w:cs="Times New Roman"/>
                <w:b/>
                <w:color w:val="auto"/>
                <w:sz w:val="28"/>
                <w:szCs w:val="28"/>
              </w:rPr>
            </w:pPr>
            <w:r w:rsidRPr="00BE09BF">
              <w:rPr>
                <w:rFonts w:ascii="Times New Roman" w:eastAsia="Calibri" w:hAnsi="Times New Roman" w:cs="Times New Roman"/>
                <w:b/>
                <w:color w:val="auto"/>
                <w:sz w:val="28"/>
                <w:szCs w:val="28"/>
              </w:rPr>
              <w:t>Сокращение</w:t>
            </w:r>
          </w:p>
        </w:tc>
        <w:tc>
          <w:tcPr>
            <w:tcW w:w="7005" w:type="dxa"/>
            <w:gridSpan w:val="2"/>
          </w:tcPr>
          <w:p w:rsidR="00E07E58" w:rsidRPr="00BE09BF" w:rsidRDefault="00E07E58" w:rsidP="006B0427">
            <w:pPr>
              <w:jc w:val="center"/>
              <w:rPr>
                <w:rFonts w:ascii="Times New Roman" w:eastAsia="Calibri" w:hAnsi="Times New Roman" w:cs="Times New Roman"/>
                <w:b/>
                <w:color w:val="auto"/>
                <w:sz w:val="28"/>
                <w:szCs w:val="28"/>
              </w:rPr>
            </w:pPr>
            <w:r w:rsidRPr="00BE09BF">
              <w:rPr>
                <w:rFonts w:ascii="Times New Roman" w:eastAsia="Calibri" w:hAnsi="Times New Roman" w:cs="Times New Roman"/>
                <w:b/>
                <w:color w:val="auto"/>
                <w:sz w:val="28"/>
                <w:szCs w:val="28"/>
              </w:rPr>
              <w:t>Полное название учебной дисциплины</w:t>
            </w:r>
          </w:p>
        </w:tc>
      </w:tr>
      <w:tr w:rsidR="00E07E58" w:rsidRPr="00BE09BF" w:rsidTr="00E07E58">
        <w:trPr>
          <w:gridAfter w:val="1"/>
          <w:wAfter w:w="6" w:type="dxa"/>
          <w:jc w:val="center"/>
        </w:trPr>
        <w:tc>
          <w:tcPr>
            <w:tcW w:w="9625" w:type="dxa"/>
            <w:gridSpan w:val="5"/>
          </w:tcPr>
          <w:p w:rsidR="003450FA" w:rsidRPr="00BE09BF" w:rsidRDefault="00E07E58" w:rsidP="003450FA">
            <w:pPr>
              <w:jc w:val="center"/>
              <w:rPr>
                <w:rFonts w:ascii="Times New Roman" w:eastAsia="Calibri" w:hAnsi="Times New Roman" w:cs="Times New Roman"/>
                <w:b/>
                <w:color w:val="auto"/>
                <w:spacing w:val="-6"/>
                <w:sz w:val="28"/>
                <w:szCs w:val="28"/>
              </w:rPr>
            </w:pPr>
            <w:r w:rsidRPr="00BE09BF">
              <w:rPr>
                <w:rFonts w:ascii="Times New Roman" w:eastAsia="Calibri" w:hAnsi="Times New Roman" w:cs="Times New Roman"/>
                <w:b/>
                <w:color w:val="auto"/>
                <w:spacing w:val="-6"/>
                <w:sz w:val="28"/>
                <w:szCs w:val="28"/>
              </w:rPr>
              <w:t xml:space="preserve">1 курс, </w:t>
            </w:r>
            <w:r w:rsidR="003450FA" w:rsidRPr="00BE09BF">
              <w:rPr>
                <w:rFonts w:ascii="Times New Roman" w:hAnsi="Times New Roman" w:cs="Times New Roman"/>
                <w:b/>
                <w:color w:val="auto"/>
                <w:sz w:val="28"/>
                <w:szCs w:val="28"/>
              </w:rPr>
              <w:t xml:space="preserve">6-05-0113-05 </w:t>
            </w:r>
            <w:r w:rsidRPr="00BE09BF">
              <w:rPr>
                <w:rFonts w:ascii="Times New Roman" w:eastAsia="Calibri" w:hAnsi="Times New Roman" w:cs="Times New Roman"/>
                <w:b/>
                <w:color w:val="auto"/>
                <w:spacing w:val="-6"/>
                <w:sz w:val="28"/>
                <w:szCs w:val="28"/>
              </w:rPr>
              <w:t>«</w:t>
            </w:r>
            <w:r w:rsidR="003450FA" w:rsidRPr="00BE09BF">
              <w:rPr>
                <w:rFonts w:ascii="Times New Roman" w:eastAsia="Calibri" w:hAnsi="Times New Roman" w:cs="Times New Roman"/>
                <w:b/>
                <w:color w:val="auto"/>
                <w:spacing w:val="-6"/>
                <w:sz w:val="28"/>
                <w:szCs w:val="28"/>
              </w:rPr>
              <w:t>Технологическое образование</w:t>
            </w:r>
          </w:p>
          <w:p w:rsidR="00E07E58" w:rsidRPr="00BE09BF" w:rsidRDefault="00E07E58" w:rsidP="003450FA">
            <w:pPr>
              <w:jc w:val="center"/>
              <w:rPr>
                <w:rFonts w:ascii="Times New Roman" w:eastAsia="Calibri" w:hAnsi="Times New Roman" w:cs="Times New Roman"/>
                <w:b/>
                <w:color w:val="auto"/>
                <w:spacing w:val="-6"/>
                <w:sz w:val="28"/>
                <w:szCs w:val="28"/>
              </w:rPr>
            </w:pPr>
            <w:r w:rsidRPr="00BE09BF">
              <w:rPr>
                <w:rFonts w:ascii="Times New Roman" w:eastAsia="Calibri" w:hAnsi="Times New Roman" w:cs="Times New Roman"/>
                <w:b/>
                <w:color w:val="auto"/>
                <w:spacing w:val="-6"/>
                <w:sz w:val="28"/>
                <w:szCs w:val="28"/>
              </w:rPr>
              <w:t>(технический труд и информатика)»</w:t>
            </w:r>
          </w:p>
        </w:tc>
      </w:tr>
      <w:tr w:rsidR="00E07E58" w:rsidRPr="00BE09BF" w:rsidTr="00E07E58">
        <w:trPr>
          <w:gridAfter w:val="1"/>
          <w:wAfter w:w="6" w:type="dxa"/>
          <w:jc w:val="center"/>
        </w:trPr>
        <w:tc>
          <w:tcPr>
            <w:tcW w:w="498" w:type="dxa"/>
            <w:vAlign w:val="center"/>
          </w:tcPr>
          <w:p w:rsidR="00E07E58" w:rsidRPr="00BE09BF" w:rsidRDefault="00E07E58" w:rsidP="00E07E58">
            <w:pPr>
              <w:widowControl/>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1</w:t>
            </w:r>
          </w:p>
        </w:tc>
        <w:tc>
          <w:tcPr>
            <w:tcW w:w="2122" w:type="dxa"/>
            <w:gridSpan w:val="2"/>
            <w:vAlign w:val="center"/>
          </w:tcPr>
          <w:p w:rsidR="00E07E58" w:rsidRPr="00BE09BF" w:rsidRDefault="00E07E58" w:rsidP="002D6EE0">
            <w:pPr>
              <w:rPr>
                <w:rFonts w:ascii="Times New Roman" w:hAnsi="Times New Roman" w:cs="Times New Roman"/>
                <w:color w:val="auto"/>
                <w:sz w:val="28"/>
                <w:szCs w:val="28"/>
              </w:rPr>
            </w:pPr>
            <w:r w:rsidRPr="00BE09BF">
              <w:rPr>
                <w:rFonts w:ascii="Times New Roman" w:hAnsi="Times New Roman" w:cs="Times New Roman"/>
                <w:color w:val="auto"/>
                <w:sz w:val="28"/>
                <w:szCs w:val="28"/>
              </w:rPr>
              <w:t>Матер.</w:t>
            </w:r>
          </w:p>
        </w:tc>
        <w:tc>
          <w:tcPr>
            <w:tcW w:w="7005" w:type="dxa"/>
            <w:gridSpan w:val="2"/>
            <w:vAlign w:val="center"/>
          </w:tcPr>
          <w:p w:rsidR="00E07E58" w:rsidRPr="00BE09BF" w:rsidRDefault="00E07E58" w:rsidP="006B0427">
            <w:pP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Материаловедение</w:t>
            </w:r>
          </w:p>
        </w:tc>
      </w:tr>
      <w:tr w:rsidR="00E07E58" w:rsidRPr="00BE09BF" w:rsidTr="00E07E58">
        <w:trPr>
          <w:gridAfter w:val="1"/>
          <w:wAfter w:w="6" w:type="dxa"/>
          <w:jc w:val="center"/>
        </w:trPr>
        <w:tc>
          <w:tcPr>
            <w:tcW w:w="498" w:type="dxa"/>
            <w:vAlign w:val="center"/>
          </w:tcPr>
          <w:p w:rsidR="00E07E58" w:rsidRPr="00BE09BF" w:rsidRDefault="00E07E58" w:rsidP="00E07E58">
            <w:pPr>
              <w:widowControl/>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2</w:t>
            </w:r>
          </w:p>
        </w:tc>
        <w:tc>
          <w:tcPr>
            <w:tcW w:w="2122" w:type="dxa"/>
            <w:gridSpan w:val="2"/>
            <w:vAlign w:val="center"/>
          </w:tcPr>
          <w:p w:rsidR="00E07E58" w:rsidRPr="00BE09BF" w:rsidRDefault="00E07E58" w:rsidP="002D6EE0">
            <w:pPr>
              <w:rPr>
                <w:rFonts w:ascii="Times New Roman" w:hAnsi="Times New Roman" w:cs="Times New Roman"/>
                <w:color w:val="auto"/>
                <w:sz w:val="28"/>
                <w:szCs w:val="28"/>
              </w:rPr>
            </w:pPr>
            <w:r w:rsidRPr="00BE09BF">
              <w:rPr>
                <w:rFonts w:ascii="Times New Roman" w:hAnsi="Times New Roman" w:cs="Times New Roman"/>
                <w:color w:val="auto"/>
                <w:sz w:val="28"/>
                <w:szCs w:val="28"/>
              </w:rPr>
              <w:t>ОИГ</w:t>
            </w:r>
          </w:p>
        </w:tc>
        <w:tc>
          <w:tcPr>
            <w:tcW w:w="7005" w:type="dxa"/>
            <w:gridSpan w:val="2"/>
            <w:vAlign w:val="center"/>
          </w:tcPr>
          <w:p w:rsidR="00E07E58" w:rsidRPr="00BE09BF" w:rsidRDefault="00E07E58" w:rsidP="006B0427">
            <w:pPr>
              <w:rPr>
                <w:rFonts w:ascii="Times New Roman" w:eastAsia="Calibri" w:hAnsi="Times New Roman" w:cs="Times New Roman"/>
                <w:color w:val="auto"/>
                <w:sz w:val="28"/>
                <w:szCs w:val="28"/>
              </w:rPr>
            </w:pPr>
            <w:r w:rsidRPr="00BE09BF">
              <w:rPr>
                <w:rFonts w:ascii="Times New Roman" w:hAnsi="Times New Roman" w:cs="Times New Roman"/>
                <w:color w:val="auto"/>
                <w:sz w:val="28"/>
                <w:szCs w:val="28"/>
              </w:rPr>
              <w:t>Основы инженерной графики</w:t>
            </w:r>
          </w:p>
        </w:tc>
      </w:tr>
      <w:tr w:rsidR="00E07E58" w:rsidRPr="00BE09BF" w:rsidTr="00E07E58">
        <w:trPr>
          <w:gridAfter w:val="1"/>
          <w:wAfter w:w="6" w:type="dxa"/>
          <w:jc w:val="center"/>
        </w:trPr>
        <w:tc>
          <w:tcPr>
            <w:tcW w:w="498" w:type="dxa"/>
            <w:vAlign w:val="center"/>
          </w:tcPr>
          <w:p w:rsidR="00E07E58" w:rsidRPr="00BE09BF" w:rsidRDefault="00E07E58" w:rsidP="00E07E58">
            <w:pPr>
              <w:widowControl/>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3</w:t>
            </w:r>
          </w:p>
        </w:tc>
        <w:tc>
          <w:tcPr>
            <w:tcW w:w="2122" w:type="dxa"/>
            <w:gridSpan w:val="2"/>
            <w:vAlign w:val="center"/>
          </w:tcPr>
          <w:p w:rsidR="00E07E58" w:rsidRPr="00BE09BF" w:rsidRDefault="00E07E58" w:rsidP="002D6EE0">
            <w:pPr>
              <w:rPr>
                <w:rFonts w:ascii="Times New Roman" w:hAnsi="Times New Roman" w:cs="Times New Roman"/>
                <w:color w:val="auto"/>
                <w:sz w:val="28"/>
                <w:szCs w:val="28"/>
              </w:rPr>
            </w:pPr>
            <w:r w:rsidRPr="00BE09BF">
              <w:rPr>
                <w:rFonts w:ascii="Times New Roman" w:hAnsi="Times New Roman" w:cs="Times New Roman"/>
                <w:color w:val="auto"/>
                <w:sz w:val="28"/>
                <w:szCs w:val="28"/>
              </w:rPr>
              <w:t>ТОД</w:t>
            </w:r>
          </w:p>
        </w:tc>
        <w:tc>
          <w:tcPr>
            <w:tcW w:w="7005" w:type="dxa"/>
            <w:gridSpan w:val="2"/>
            <w:vAlign w:val="center"/>
          </w:tcPr>
          <w:p w:rsidR="00E07E58" w:rsidRPr="00BE09BF" w:rsidRDefault="00E07E58" w:rsidP="006B0427">
            <w:pP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Технология обработки древесины</w:t>
            </w:r>
          </w:p>
        </w:tc>
      </w:tr>
      <w:tr w:rsidR="00E07E58" w:rsidRPr="00BE09BF" w:rsidTr="00E07E58">
        <w:trPr>
          <w:gridAfter w:val="1"/>
          <w:wAfter w:w="6" w:type="dxa"/>
          <w:jc w:val="center"/>
        </w:trPr>
        <w:tc>
          <w:tcPr>
            <w:tcW w:w="498" w:type="dxa"/>
            <w:vAlign w:val="center"/>
          </w:tcPr>
          <w:p w:rsidR="00E07E58" w:rsidRPr="00BE09BF" w:rsidRDefault="00E07E58" w:rsidP="00E07E58">
            <w:pPr>
              <w:widowControl/>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4</w:t>
            </w:r>
          </w:p>
        </w:tc>
        <w:tc>
          <w:tcPr>
            <w:tcW w:w="2122" w:type="dxa"/>
            <w:gridSpan w:val="2"/>
            <w:vAlign w:val="center"/>
          </w:tcPr>
          <w:p w:rsidR="00E07E58" w:rsidRPr="00BE09BF" w:rsidRDefault="00E07E58" w:rsidP="002D6EE0">
            <w:pPr>
              <w:rPr>
                <w:rFonts w:ascii="Times New Roman" w:hAnsi="Times New Roman" w:cs="Times New Roman"/>
                <w:color w:val="auto"/>
                <w:sz w:val="28"/>
                <w:szCs w:val="28"/>
              </w:rPr>
            </w:pPr>
            <w:r w:rsidRPr="00BE09BF">
              <w:rPr>
                <w:rFonts w:ascii="Times New Roman" w:hAnsi="Times New Roman" w:cs="Times New Roman"/>
                <w:color w:val="auto"/>
                <w:sz w:val="28"/>
                <w:szCs w:val="28"/>
              </w:rPr>
              <w:t>ТОМ</w:t>
            </w:r>
          </w:p>
        </w:tc>
        <w:tc>
          <w:tcPr>
            <w:tcW w:w="7005" w:type="dxa"/>
            <w:gridSpan w:val="2"/>
            <w:vAlign w:val="center"/>
          </w:tcPr>
          <w:p w:rsidR="00E07E58" w:rsidRPr="00BE09BF" w:rsidRDefault="00E07E58" w:rsidP="006B0427">
            <w:pP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Технология обработки металлов</w:t>
            </w:r>
          </w:p>
        </w:tc>
      </w:tr>
      <w:tr w:rsidR="00E07E58" w:rsidRPr="00BE09BF" w:rsidTr="00E07E58">
        <w:trPr>
          <w:jc w:val="center"/>
        </w:trPr>
        <w:tc>
          <w:tcPr>
            <w:tcW w:w="9631" w:type="dxa"/>
            <w:gridSpan w:val="6"/>
            <w:vAlign w:val="center"/>
          </w:tcPr>
          <w:p w:rsidR="003450FA" w:rsidRPr="00BE09BF" w:rsidRDefault="00E07E58" w:rsidP="00E07E58">
            <w:pPr>
              <w:jc w:val="center"/>
              <w:rPr>
                <w:rFonts w:ascii="Times New Roman" w:eastAsia="Calibri" w:hAnsi="Times New Roman" w:cs="Times New Roman"/>
                <w:b/>
                <w:color w:val="auto"/>
                <w:sz w:val="28"/>
                <w:szCs w:val="28"/>
              </w:rPr>
            </w:pPr>
            <w:r w:rsidRPr="00BE09BF">
              <w:rPr>
                <w:rFonts w:ascii="Times New Roman" w:eastAsia="Calibri" w:hAnsi="Times New Roman" w:cs="Times New Roman"/>
                <w:b/>
                <w:color w:val="auto"/>
                <w:sz w:val="28"/>
                <w:szCs w:val="28"/>
              </w:rPr>
              <w:t xml:space="preserve">1 курс, </w:t>
            </w:r>
            <w:r w:rsidR="003450FA" w:rsidRPr="00BE09BF">
              <w:rPr>
                <w:rFonts w:ascii="Times New Roman" w:hAnsi="Times New Roman" w:cs="Times New Roman"/>
                <w:b/>
                <w:color w:val="auto"/>
                <w:sz w:val="28"/>
                <w:szCs w:val="28"/>
              </w:rPr>
              <w:t xml:space="preserve">6-05-0113-05 </w:t>
            </w:r>
            <w:r w:rsidRPr="00BE09BF">
              <w:rPr>
                <w:rFonts w:ascii="Times New Roman" w:eastAsia="Calibri" w:hAnsi="Times New Roman" w:cs="Times New Roman"/>
                <w:b/>
                <w:color w:val="auto"/>
                <w:sz w:val="28"/>
                <w:szCs w:val="28"/>
              </w:rPr>
              <w:t>«</w:t>
            </w:r>
            <w:r w:rsidR="003450FA" w:rsidRPr="00BE09BF">
              <w:rPr>
                <w:rFonts w:ascii="Times New Roman" w:eastAsia="Calibri" w:hAnsi="Times New Roman" w:cs="Times New Roman"/>
                <w:b/>
                <w:color w:val="auto"/>
                <w:sz w:val="28"/>
                <w:szCs w:val="28"/>
              </w:rPr>
              <w:t>Технологическое образование</w:t>
            </w:r>
          </w:p>
          <w:p w:rsidR="00E07E58" w:rsidRPr="00BE09BF" w:rsidRDefault="00E07E58" w:rsidP="00E07E58">
            <w:pPr>
              <w:jc w:val="center"/>
              <w:rPr>
                <w:rFonts w:ascii="Times New Roman" w:eastAsia="Calibri" w:hAnsi="Times New Roman" w:cs="Times New Roman"/>
                <w:b/>
                <w:color w:val="auto"/>
                <w:sz w:val="28"/>
                <w:szCs w:val="28"/>
              </w:rPr>
            </w:pPr>
            <w:r w:rsidRPr="00BE09BF">
              <w:rPr>
                <w:rFonts w:ascii="Times New Roman" w:eastAsia="Calibri" w:hAnsi="Times New Roman" w:cs="Times New Roman"/>
                <w:b/>
                <w:color w:val="auto"/>
                <w:sz w:val="28"/>
                <w:szCs w:val="28"/>
              </w:rPr>
              <w:t>(обслуживающий труд и изобразительное искусство)»</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1</w:t>
            </w:r>
          </w:p>
        </w:tc>
        <w:tc>
          <w:tcPr>
            <w:tcW w:w="2124" w:type="dxa"/>
            <w:gridSpan w:val="2"/>
            <w:vAlign w:val="bottom"/>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ОТШП</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Основы технологии швейного производства</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2</w:t>
            </w:r>
          </w:p>
        </w:tc>
        <w:tc>
          <w:tcPr>
            <w:tcW w:w="2124" w:type="dxa"/>
            <w:gridSpan w:val="2"/>
            <w:vAlign w:val="bottom"/>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ОУР</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Основы учебного рисунка</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3</w:t>
            </w:r>
          </w:p>
        </w:tc>
        <w:tc>
          <w:tcPr>
            <w:tcW w:w="2124" w:type="dxa"/>
            <w:gridSpan w:val="2"/>
            <w:vAlign w:val="bottom"/>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Чер</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Черчение</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4</w:t>
            </w:r>
          </w:p>
        </w:tc>
        <w:tc>
          <w:tcPr>
            <w:tcW w:w="2124" w:type="dxa"/>
            <w:gridSpan w:val="2"/>
            <w:vAlign w:val="bottom"/>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ОКШИ</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Основы конструирования швейных изделий</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5</w:t>
            </w:r>
          </w:p>
        </w:tc>
        <w:tc>
          <w:tcPr>
            <w:tcW w:w="2124" w:type="dxa"/>
            <w:gridSpan w:val="2"/>
            <w:vAlign w:val="bottom"/>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ОДШИ</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Обработка деталей швейных изделий</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6</w:t>
            </w:r>
          </w:p>
        </w:tc>
        <w:tc>
          <w:tcPr>
            <w:tcW w:w="2124" w:type="dxa"/>
            <w:gridSpan w:val="2"/>
            <w:vAlign w:val="bottom"/>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ПДШИ</w:t>
            </w:r>
          </w:p>
        </w:tc>
        <w:tc>
          <w:tcPr>
            <w:tcW w:w="6997" w:type="dxa"/>
            <w:gridSpan w:val="2"/>
            <w:vAlign w:val="center"/>
          </w:tcPr>
          <w:p w:rsidR="00E07E58" w:rsidRPr="00BE09BF" w:rsidRDefault="00E07E58" w:rsidP="006B0427">
            <w:pPr>
              <w:rPr>
                <w:rFonts w:ascii="Times New Roman" w:hAnsi="Times New Roman" w:cs="Times New Roman"/>
                <w:color w:val="auto"/>
                <w:spacing w:val="-4"/>
                <w:sz w:val="28"/>
                <w:szCs w:val="28"/>
              </w:rPr>
            </w:pPr>
            <w:r w:rsidRPr="00BE09BF">
              <w:rPr>
                <w:rFonts w:ascii="Times New Roman" w:hAnsi="Times New Roman" w:cs="Times New Roman"/>
                <w:color w:val="auto"/>
                <w:sz w:val="28"/>
                <w:szCs w:val="28"/>
              </w:rPr>
              <w:t>Проектирование деталей швейных изделий</w:t>
            </w:r>
          </w:p>
        </w:tc>
      </w:tr>
      <w:tr w:rsidR="00E07E58" w:rsidRPr="00BE09BF" w:rsidTr="00E07E58">
        <w:trPr>
          <w:jc w:val="center"/>
        </w:trPr>
        <w:tc>
          <w:tcPr>
            <w:tcW w:w="9631" w:type="dxa"/>
            <w:gridSpan w:val="6"/>
            <w:vAlign w:val="center"/>
          </w:tcPr>
          <w:p w:rsidR="003450FA" w:rsidRPr="00BE09BF" w:rsidRDefault="00E07E58" w:rsidP="00E07E58">
            <w:pPr>
              <w:jc w:val="center"/>
              <w:rPr>
                <w:rFonts w:ascii="Times New Roman" w:eastAsia="Calibri" w:hAnsi="Times New Roman" w:cs="Times New Roman"/>
                <w:b/>
                <w:color w:val="auto"/>
                <w:sz w:val="28"/>
                <w:szCs w:val="28"/>
              </w:rPr>
            </w:pPr>
            <w:r w:rsidRPr="00BE09BF">
              <w:rPr>
                <w:rFonts w:ascii="Times New Roman" w:eastAsia="Calibri" w:hAnsi="Times New Roman" w:cs="Times New Roman"/>
                <w:b/>
                <w:color w:val="auto"/>
                <w:sz w:val="28"/>
                <w:szCs w:val="28"/>
              </w:rPr>
              <w:t xml:space="preserve">1 курс, </w:t>
            </w:r>
            <w:r w:rsidR="003450FA" w:rsidRPr="00BE09BF">
              <w:rPr>
                <w:rFonts w:ascii="Times New Roman" w:hAnsi="Times New Roman" w:cs="Times New Roman"/>
                <w:b/>
                <w:color w:val="auto"/>
                <w:sz w:val="28"/>
                <w:szCs w:val="28"/>
              </w:rPr>
              <w:t xml:space="preserve">6-05-0113-06 </w:t>
            </w:r>
            <w:r w:rsidRPr="00BE09BF">
              <w:rPr>
                <w:rFonts w:ascii="Times New Roman" w:eastAsia="Calibri" w:hAnsi="Times New Roman" w:cs="Times New Roman"/>
                <w:b/>
                <w:color w:val="auto"/>
                <w:sz w:val="28"/>
                <w:szCs w:val="28"/>
              </w:rPr>
              <w:t>«Художественное образование</w:t>
            </w:r>
            <w:r w:rsidR="003450FA" w:rsidRPr="00BE09BF">
              <w:rPr>
                <w:rFonts w:ascii="Times New Roman" w:eastAsia="Calibri" w:hAnsi="Times New Roman" w:cs="Times New Roman"/>
                <w:b/>
                <w:color w:val="auto"/>
                <w:sz w:val="28"/>
                <w:szCs w:val="28"/>
              </w:rPr>
              <w:t>.</w:t>
            </w:r>
          </w:p>
          <w:p w:rsidR="00E07E58" w:rsidRPr="00BE09BF" w:rsidRDefault="003450FA" w:rsidP="00E07E58">
            <w:pPr>
              <w:jc w:val="center"/>
              <w:rPr>
                <w:rFonts w:ascii="Times New Roman" w:hAnsi="Times New Roman" w:cs="Times New Roman"/>
                <w:b/>
                <w:color w:val="auto"/>
                <w:sz w:val="28"/>
                <w:szCs w:val="28"/>
              </w:rPr>
            </w:pPr>
            <w:r w:rsidRPr="00BE09BF">
              <w:rPr>
                <w:rFonts w:ascii="Times New Roman" w:hAnsi="Times New Roman" w:cs="Times New Roman"/>
                <w:b/>
                <w:color w:val="auto"/>
                <w:sz w:val="28"/>
                <w:szCs w:val="28"/>
              </w:rPr>
              <w:t>Профилизация: Компьютерная графика</w:t>
            </w:r>
            <w:r w:rsidR="00E07E58" w:rsidRPr="00BE09BF">
              <w:rPr>
                <w:rFonts w:ascii="Times New Roman" w:eastAsia="Calibri" w:hAnsi="Times New Roman" w:cs="Times New Roman"/>
                <w:b/>
                <w:color w:val="auto"/>
                <w:sz w:val="28"/>
                <w:szCs w:val="28"/>
              </w:rPr>
              <w:t>»</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1</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АЖ</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Академическая живопись</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2</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АР</w:t>
            </w:r>
          </w:p>
        </w:tc>
        <w:tc>
          <w:tcPr>
            <w:tcW w:w="6997"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Академический рисунок</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3</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МТХТ</w:t>
            </w:r>
          </w:p>
        </w:tc>
        <w:tc>
          <w:tcPr>
            <w:tcW w:w="6997" w:type="dxa"/>
            <w:gridSpan w:val="2"/>
            <w:vAlign w:val="center"/>
          </w:tcPr>
          <w:p w:rsidR="00E07E58" w:rsidRPr="00BE09BF" w:rsidRDefault="00E07E58" w:rsidP="006B0427">
            <w:pPr>
              <w:spacing w:line="228" w:lineRule="auto"/>
              <w:rPr>
                <w:rFonts w:ascii="Times New Roman" w:hAnsi="Times New Roman" w:cs="Times New Roman"/>
                <w:color w:val="auto"/>
                <w:sz w:val="28"/>
                <w:szCs w:val="28"/>
              </w:rPr>
            </w:pPr>
            <w:r w:rsidRPr="00BE09BF">
              <w:rPr>
                <w:rFonts w:ascii="Times New Roman" w:hAnsi="Times New Roman" w:cs="Times New Roman"/>
                <w:color w:val="auto"/>
                <w:spacing w:val="-10"/>
                <w:sz w:val="28"/>
                <w:szCs w:val="28"/>
              </w:rPr>
              <w:t>Материалы и технологии в художественном творчестве</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4</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Цвет</w:t>
            </w:r>
          </w:p>
        </w:tc>
        <w:tc>
          <w:tcPr>
            <w:tcW w:w="6997" w:type="dxa"/>
            <w:gridSpan w:val="2"/>
            <w:vAlign w:val="center"/>
          </w:tcPr>
          <w:p w:rsidR="00E07E58" w:rsidRPr="00BE09BF" w:rsidRDefault="00E07E58" w:rsidP="006B0427">
            <w:pPr>
              <w:spacing w:line="228" w:lineRule="auto"/>
              <w:rPr>
                <w:rFonts w:ascii="Times New Roman" w:hAnsi="Times New Roman" w:cs="Times New Roman"/>
                <w:color w:val="auto"/>
                <w:sz w:val="28"/>
                <w:szCs w:val="28"/>
              </w:rPr>
            </w:pPr>
            <w:r w:rsidRPr="00BE09BF">
              <w:rPr>
                <w:rFonts w:ascii="Times New Roman" w:hAnsi="Times New Roman" w:cs="Times New Roman"/>
                <w:color w:val="auto"/>
                <w:sz w:val="28"/>
                <w:szCs w:val="28"/>
              </w:rPr>
              <w:t>Цветоведение</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5</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Комп</w:t>
            </w:r>
          </w:p>
        </w:tc>
        <w:tc>
          <w:tcPr>
            <w:tcW w:w="6997" w:type="dxa"/>
            <w:gridSpan w:val="2"/>
            <w:vAlign w:val="center"/>
          </w:tcPr>
          <w:p w:rsidR="00E07E58" w:rsidRPr="00BE09BF" w:rsidRDefault="00E07E58" w:rsidP="006B0427">
            <w:pPr>
              <w:spacing w:line="228" w:lineRule="auto"/>
              <w:rPr>
                <w:rFonts w:ascii="Times New Roman" w:hAnsi="Times New Roman" w:cs="Times New Roman"/>
                <w:color w:val="auto"/>
                <w:sz w:val="28"/>
                <w:szCs w:val="28"/>
              </w:rPr>
            </w:pPr>
            <w:r w:rsidRPr="00BE09BF">
              <w:rPr>
                <w:rFonts w:ascii="Times New Roman" w:hAnsi="Times New Roman" w:cs="Times New Roman"/>
                <w:color w:val="auto"/>
                <w:sz w:val="28"/>
                <w:szCs w:val="28"/>
              </w:rPr>
              <w:t>Композиция</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6</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ОНГ</w:t>
            </w:r>
          </w:p>
        </w:tc>
        <w:tc>
          <w:tcPr>
            <w:tcW w:w="6997" w:type="dxa"/>
            <w:gridSpan w:val="2"/>
            <w:vAlign w:val="center"/>
          </w:tcPr>
          <w:p w:rsidR="00E07E58" w:rsidRPr="00BE09BF" w:rsidRDefault="00E07E58" w:rsidP="006B0427">
            <w:pPr>
              <w:spacing w:line="228" w:lineRule="auto"/>
              <w:rPr>
                <w:rFonts w:ascii="Times New Roman" w:hAnsi="Times New Roman" w:cs="Times New Roman"/>
                <w:color w:val="auto"/>
                <w:sz w:val="28"/>
                <w:szCs w:val="28"/>
              </w:rPr>
            </w:pPr>
            <w:r w:rsidRPr="00BE09BF">
              <w:rPr>
                <w:rFonts w:ascii="Times New Roman" w:hAnsi="Times New Roman" w:cs="Times New Roman"/>
                <w:color w:val="auto"/>
                <w:sz w:val="28"/>
                <w:szCs w:val="28"/>
              </w:rPr>
              <w:t>Основы начертательной геометрии</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7</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ИИ(Дм-Нв)</w:t>
            </w:r>
          </w:p>
        </w:tc>
        <w:tc>
          <w:tcPr>
            <w:tcW w:w="6997" w:type="dxa"/>
            <w:gridSpan w:val="2"/>
            <w:vAlign w:val="center"/>
          </w:tcPr>
          <w:p w:rsidR="00E07E58" w:rsidRPr="00BE09BF" w:rsidRDefault="00E07E58" w:rsidP="006B0427">
            <w:pPr>
              <w:spacing w:line="228" w:lineRule="auto"/>
              <w:rPr>
                <w:rFonts w:ascii="Times New Roman" w:hAnsi="Times New Roman" w:cs="Times New Roman"/>
                <w:color w:val="auto"/>
                <w:sz w:val="28"/>
                <w:szCs w:val="28"/>
              </w:rPr>
            </w:pPr>
            <w:r w:rsidRPr="00BE09BF">
              <w:rPr>
                <w:rFonts w:ascii="Times New Roman" w:hAnsi="Times New Roman" w:cs="Times New Roman"/>
                <w:color w:val="auto"/>
                <w:sz w:val="28"/>
                <w:szCs w:val="28"/>
              </w:rPr>
              <w:t>История искусства (Древний мир – Новейшее время)</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8</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ОДПИ</w:t>
            </w:r>
          </w:p>
        </w:tc>
        <w:tc>
          <w:tcPr>
            <w:tcW w:w="6997" w:type="dxa"/>
            <w:gridSpan w:val="2"/>
            <w:vAlign w:val="center"/>
          </w:tcPr>
          <w:p w:rsidR="00E07E58" w:rsidRPr="00BE09BF" w:rsidRDefault="00E07E58" w:rsidP="006B0427">
            <w:pPr>
              <w:shd w:val="clear" w:color="auto" w:fill="FFFFFF"/>
              <w:rPr>
                <w:rFonts w:ascii="Times New Roman" w:hAnsi="Times New Roman" w:cs="Times New Roman"/>
                <w:color w:val="auto"/>
                <w:sz w:val="28"/>
                <w:szCs w:val="28"/>
              </w:rPr>
            </w:pPr>
            <w:r w:rsidRPr="00BE09BF">
              <w:rPr>
                <w:rFonts w:ascii="Times New Roman" w:hAnsi="Times New Roman" w:cs="Times New Roman"/>
                <w:color w:val="auto"/>
                <w:sz w:val="28"/>
                <w:szCs w:val="28"/>
              </w:rPr>
              <w:t>Основы декоративно-прикладного искусства</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9</w:t>
            </w:r>
          </w:p>
        </w:tc>
        <w:tc>
          <w:tcPr>
            <w:tcW w:w="2124" w:type="dxa"/>
            <w:gridSpan w:val="2"/>
            <w:vAlign w:val="center"/>
          </w:tcPr>
          <w:p w:rsidR="00E07E58" w:rsidRPr="00BE09BF" w:rsidRDefault="00E07E58" w:rsidP="006B0427">
            <w:pPr>
              <w:rPr>
                <w:rFonts w:ascii="Times New Roman" w:hAnsi="Times New Roman" w:cs="Times New Roman"/>
                <w:color w:val="auto"/>
                <w:sz w:val="28"/>
                <w:szCs w:val="28"/>
              </w:rPr>
            </w:pPr>
            <w:r w:rsidRPr="00BE09BF">
              <w:rPr>
                <w:rFonts w:ascii="Times New Roman" w:hAnsi="Times New Roman" w:cs="Times New Roman"/>
                <w:color w:val="auto"/>
                <w:sz w:val="28"/>
                <w:szCs w:val="28"/>
              </w:rPr>
              <w:t>Чер</w:t>
            </w:r>
          </w:p>
        </w:tc>
        <w:tc>
          <w:tcPr>
            <w:tcW w:w="6997" w:type="dxa"/>
            <w:gridSpan w:val="2"/>
            <w:vAlign w:val="center"/>
          </w:tcPr>
          <w:p w:rsidR="00E07E58" w:rsidRPr="00BE09BF" w:rsidRDefault="00E07E58" w:rsidP="006B0427">
            <w:pPr>
              <w:shd w:val="clear" w:color="auto" w:fill="FFFFFF"/>
              <w:rPr>
                <w:rFonts w:ascii="Times New Roman" w:hAnsi="Times New Roman" w:cs="Times New Roman"/>
                <w:color w:val="auto"/>
                <w:sz w:val="28"/>
                <w:szCs w:val="28"/>
              </w:rPr>
            </w:pPr>
            <w:r w:rsidRPr="00BE09BF">
              <w:rPr>
                <w:rFonts w:ascii="Times New Roman" w:hAnsi="Times New Roman" w:cs="Times New Roman"/>
                <w:color w:val="auto"/>
                <w:sz w:val="28"/>
                <w:szCs w:val="28"/>
              </w:rPr>
              <w:t>Черчение</w:t>
            </w:r>
          </w:p>
        </w:tc>
      </w:tr>
      <w:tr w:rsidR="00E07E58" w:rsidRPr="00BE09BF" w:rsidTr="00E07E58">
        <w:trPr>
          <w:jc w:val="center"/>
        </w:trPr>
        <w:tc>
          <w:tcPr>
            <w:tcW w:w="510" w:type="dxa"/>
            <w:gridSpan w:val="2"/>
            <w:vAlign w:val="center"/>
          </w:tcPr>
          <w:p w:rsidR="00E07E58" w:rsidRPr="00BE09BF" w:rsidRDefault="00E07E58" w:rsidP="00E07E58">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10</w:t>
            </w:r>
          </w:p>
        </w:tc>
        <w:tc>
          <w:tcPr>
            <w:tcW w:w="2124" w:type="dxa"/>
            <w:gridSpan w:val="2"/>
            <w:vAlign w:val="center"/>
          </w:tcPr>
          <w:p w:rsidR="00E07E58" w:rsidRPr="00BE09BF" w:rsidRDefault="00E07E58" w:rsidP="003450FA">
            <w:pPr>
              <w:rPr>
                <w:rFonts w:ascii="Times New Roman" w:hAnsi="Times New Roman" w:cs="Times New Roman"/>
                <w:color w:val="auto"/>
                <w:sz w:val="28"/>
                <w:szCs w:val="28"/>
              </w:rPr>
            </w:pPr>
            <w:r w:rsidRPr="00BE09BF">
              <w:rPr>
                <w:rFonts w:ascii="Times New Roman" w:hAnsi="Times New Roman" w:cs="Times New Roman"/>
                <w:color w:val="auto"/>
                <w:sz w:val="28"/>
                <w:szCs w:val="28"/>
              </w:rPr>
              <w:t>СМИ</w:t>
            </w:r>
          </w:p>
        </w:tc>
        <w:tc>
          <w:tcPr>
            <w:tcW w:w="6997" w:type="dxa"/>
            <w:gridSpan w:val="2"/>
            <w:vAlign w:val="center"/>
          </w:tcPr>
          <w:p w:rsidR="00E07E58" w:rsidRPr="00BE09BF" w:rsidRDefault="00E07E58" w:rsidP="003450FA">
            <w:pPr>
              <w:rPr>
                <w:rFonts w:ascii="Times New Roman" w:hAnsi="Times New Roman" w:cs="Times New Roman"/>
                <w:color w:val="auto"/>
                <w:sz w:val="28"/>
                <w:szCs w:val="28"/>
              </w:rPr>
            </w:pPr>
            <w:r w:rsidRPr="00BE09BF">
              <w:rPr>
                <w:rFonts w:ascii="Times New Roman" w:hAnsi="Times New Roman" w:cs="Times New Roman"/>
                <w:color w:val="auto"/>
                <w:sz w:val="28"/>
                <w:szCs w:val="28"/>
              </w:rPr>
              <w:t>Современное мировое искусство</w:t>
            </w:r>
          </w:p>
        </w:tc>
      </w:tr>
      <w:tr w:rsidR="003450FA" w:rsidRPr="00BE09BF" w:rsidTr="00E07E58">
        <w:trPr>
          <w:jc w:val="center"/>
        </w:trPr>
        <w:tc>
          <w:tcPr>
            <w:tcW w:w="510" w:type="dxa"/>
            <w:gridSpan w:val="2"/>
            <w:vAlign w:val="center"/>
          </w:tcPr>
          <w:p w:rsidR="003450FA" w:rsidRPr="00BE09BF" w:rsidRDefault="003450FA" w:rsidP="003450FA">
            <w:pPr>
              <w:widowControl/>
              <w:ind w:left="-24"/>
              <w:jc w:val="center"/>
              <w:rPr>
                <w:rFonts w:ascii="Times New Roman" w:eastAsia="Calibri" w:hAnsi="Times New Roman" w:cs="Times New Roman"/>
                <w:color w:val="auto"/>
                <w:sz w:val="28"/>
                <w:szCs w:val="28"/>
              </w:rPr>
            </w:pPr>
            <w:r w:rsidRPr="00BE09BF">
              <w:rPr>
                <w:rFonts w:ascii="Times New Roman" w:eastAsia="Calibri" w:hAnsi="Times New Roman" w:cs="Times New Roman"/>
                <w:color w:val="auto"/>
                <w:sz w:val="28"/>
                <w:szCs w:val="28"/>
              </w:rPr>
              <w:t>11</w:t>
            </w:r>
          </w:p>
        </w:tc>
        <w:tc>
          <w:tcPr>
            <w:tcW w:w="2124" w:type="dxa"/>
            <w:gridSpan w:val="2"/>
            <w:vAlign w:val="center"/>
          </w:tcPr>
          <w:p w:rsidR="003450FA" w:rsidRPr="00BE09BF" w:rsidRDefault="003450FA" w:rsidP="003450FA">
            <w:pPr>
              <w:rPr>
                <w:rFonts w:ascii="Times New Roman" w:hAnsi="Times New Roman" w:cs="Times New Roman"/>
                <w:color w:val="auto"/>
                <w:sz w:val="28"/>
                <w:szCs w:val="28"/>
              </w:rPr>
            </w:pPr>
            <w:r w:rsidRPr="00BE09BF">
              <w:rPr>
                <w:rFonts w:ascii="Times New Roman" w:hAnsi="Times New Roman" w:cs="Times New Roman"/>
                <w:color w:val="auto"/>
                <w:sz w:val="28"/>
                <w:szCs w:val="28"/>
              </w:rPr>
              <w:t>БИ</w:t>
            </w:r>
          </w:p>
        </w:tc>
        <w:tc>
          <w:tcPr>
            <w:tcW w:w="6997" w:type="dxa"/>
            <w:gridSpan w:val="2"/>
            <w:vAlign w:val="center"/>
          </w:tcPr>
          <w:p w:rsidR="003450FA" w:rsidRPr="00BE09BF" w:rsidRDefault="003450FA" w:rsidP="003450FA">
            <w:pPr>
              <w:rPr>
                <w:rFonts w:ascii="Times New Roman" w:hAnsi="Times New Roman" w:cs="Times New Roman"/>
                <w:color w:val="auto"/>
                <w:sz w:val="28"/>
                <w:szCs w:val="28"/>
              </w:rPr>
            </w:pPr>
            <w:r w:rsidRPr="00BE09BF">
              <w:rPr>
                <w:rFonts w:ascii="Times New Roman" w:hAnsi="Times New Roman" w:cs="Times New Roman"/>
                <w:color w:val="auto"/>
                <w:sz w:val="28"/>
                <w:szCs w:val="28"/>
              </w:rPr>
              <w:t>Белорусское искусство</w:t>
            </w:r>
          </w:p>
        </w:tc>
      </w:tr>
    </w:tbl>
    <w:p w:rsidR="00313ED6" w:rsidRDefault="00C57389">
      <w:pPr>
        <w:rPr>
          <w:rFonts w:ascii="Times New Roman" w:hAnsi="Times New Roman" w:cs="Times New Roman"/>
          <w:color w:val="auto"/>
          <w:sz w:val="28"/>
          <w:szCs w:val="28"/>
        </w:rPr>
      </w:pPr>
      <w:r w:rsidRPr="00BE09BF">
        <w:rPr>
          <w:rFonts w:ascii="Times New Roman" w:hAnsi="Times New Roman" w:cs="Times New Roman"/>
          <w:color w:val="auto"/>
          <w:sz w:val="28"/>
          <w:szCs w:val="28"/>
        </w:rPr>
        <w:br w:type="page"/>
      </w:r>
    </w:p>
    <w:p w:rsidR="00313ED6" w:rsidRDefault="00313ED6" w:rsidP="00313ED6">
      <w:pPr>
        <w:rPr>
          <w:rFonts w:ascii="Times New Roman" w:hAnsi="Times New Roman" w:cs="Times New Roman"/>
          <w:color w:val="auto"/>
          <w:sz w:val="28"/>
          <w:szCs w:val="28"/>
        </w:rPr>
      </w:pPr>
      <w:r w:rsidRPr="00BE09BF">
        <w:rPr>
          <w:rFonts w:ascii="Times New Roman" w:eastAsia="Calibri" w:hAnsi="Times New Roman" w:cs="Times New Roman"/>
          <w:b/>
          <w:color w:val="auto"/>
          <w:spacing w:val="-6"/>
          <w:sz w:val="28"/>
          <w:szCs w:val="28"/>
        </w:rPr>
        <w:lastRenderedPageBreak/>
        <w:t xml:space="preserve">1 курс, </w:t>
      </w:r>
      <w:r w:rsidRPr="00BE09BF">
        <w:rPr>
          <w:rFonts w:ascii="Times New Roman" w:hAnsi="Times New Roman" w:cs="Times New Roman"/>
          <w:b/>
          <w:color w:val="auto"/>
          <w:sz w:val="28"/>
          <w:szCs w:val="28"/>
        </w:rPr>
        <w:t xml:space="preserve">6-05-0113-05 </w:t>
      </w:r>
      <w:r w:rsidRPr="00BE09BF">
        <w:rPr>
          <w:rFonts w:ascii="Times New Roman" w:eastAsia="Calibri" w:hAnsi="Times New Roman" w:cs="Times New Roman"/>
          <w:b/>
          <w:color w:val="auto"/>
          <w:spacing w:val="-6"/>
          <w:sz w:val="28"/>
          <w:szCs w:val="28"/>
        </w:rPr>
        <w:t>«Технологическое образование</w:t>
      </w:r>
      <w:r>
        <w:rPr>
          <w:rFonts w:ascii="Times New Roman" w:eastAsia="Calibri" w:hAnsi="Times New Roman" w:cs="Times New Roman"/>
          <w:b/>
          <w:color w:val="auto"/>
          <w:spacing w:val="-6"/>
          <w:sz w:val="28"/>
          <w:szCs w:val="28"/>
        </w:rPr>
        <w:t xml:space="preserve"> </w:t>
      </w:r>
      <w:r w:rsidRPr="00BE09BF">
        <w:rPr>
          <w:rFonts w:ascii="Times New Roman" w:eastAsia="Calibri" w:hAnsi="Times New Roman" w:cs="Times New Roman"/>
          <w:b/>
          <w:color w:val="auto"/>
          <w:spacing w:val="-6"/>
          <w:sz w:val="28"/>
          <w:szCs w:val="28"/>
        </w:rPr>
        <w:t>(технический труд и информатика)»</w:t>
      </w:r>
    </w:p>
    <w:p w:rsidR="00313ED6" w:rsidRPr="00BE09BF" w:rsidRDefault="00313ED6" w:rsidP="00313ED6">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 </w:t>
      </w:r>
      <w:r w:rsidRPr="00BE09BF">
        <w:rPr>
          <w:rFonts w:ascii="Times New Roman" w:eastAsia="Calibri" w:hAnsi="Times New Roman" w:cs="Times New Roman"/>
          <w:color w:val="auto"/>
          <w:sz w:val="28"/>
          <w:szCs w:val="28"/>
        </w:rPr>
        <w:t>Материаловедение</w:t>
      </w:r>
    </w:p>
    <w:p w:rsidR="00313ED6" w:rsidRPr="00BE09BF" w:rsidRDefault="00313ED6" w:rsidP="00313ED6">
      <w:pPr>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2. </w:t>
      </w:r>
      <w:r w:rsidRPr="00BE09BF">
        <w:rPr>
          <w:rFonts w:ascii="Times New Roman" w:hAnsi="Times New Roman" w:cs="Times New Roman"/>
          <w:color w:val="auto"/>
          <w:sz w:val="28"/>
          <w:szCs w:val="28"/>
        </w:rPr>
        <w:t>Основы инженерной графики</w:t>
      </w:r>
    </w:p>
    <w:p w:rsidR="00313ED6" w:rsidRPr="00BE09BF" w:rsidRDefault="00313ED6" w:rsidP="00313ED6">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3. </w:t>
      </w:r>
      <w:r w:rsidRPr="00BE09BF">
        <w:rPr>
          <w:rFonts w:ascii="Times New Roman" w:eastAsia="Calibri" w:hAnsi="Times New Roman" w:cs="Times New Roman"/>
          <w:color w:val="auto"/>
          <w:sz w:val="28"/>
          <w:szCs w:val="28"/>
        </w:rPr>
        <w:t>Технология обработки древесины</w:t>
      </w:r>
    </w:p>
    <w:p w:rsidR="00313ED6" w:rsidRDefault="00313ED6" w:rsidP="00313ED6">
      <w:pPr>
        <w:rPr>
          <w:rFonts w:ascii="Times New Roman" w:hAnsi="Times New Roman" w:cs="Times New Roman"/>
          <w:color w:val="auto"/>
          <w:sz w:val="28"/>
          <w:szCs w:val="28"/>
        </w:rPr>
      </w:pPr>
      <w:r>
        <w:rPr>
          <w:rFonts w:ascii="Times New Roman" w:eastAsia="Calibri" w:hAnsi="Times New Roman" w:cs="Times New Roman"/>
          <w:color w:val="auto"/>
          <w:sz w:val="28"/>
          <w:szCs w:val="28"/>
        </w:rPr>
        <w:t xml:space="preserve">4. </w:t>
      </w:r>
      <w:r w:rsidRPr="00BE09BF">
        <w:rPr>
          <w:rFonts w:ascii="Times New Roman" w:eastAsia="Calibri" w:hAnsi="Times New Roman" w:cs="Times New Roman"/>
          <w:color w:val="auto"/>
          <w:sz w:val="28"/>
          <w:szCs w:val="28"/>
        </w:rPr>
        <w:t>Технология обработки металлов</w:t>
      </w:r>
    </w:p>
    <w:p w:rsidR="00313ED6" w:rsidRDefault="00313ED6" w:rsidP="00313ED6">
      <w:pPr>
        <w:rPr>
          <w:rFonts w:ascii="Times New Roman" w:hAnsi="Times New Roman" w:cs="Times New Roman"/>
          <w:color w:val="auto"/>
          <w:sz w:val="28"/>
          <w:szCs w:val="28"/>
        </w:rPr>
      </w:pPr>
      <w:r w:rsidRPr="00BE09BF">
        <w:rPr>
          <w:rFonts w:ascii="Times New Roman" w:eastAsia="Calibri" w:hAnsi="Times New Roman" w:cs="Times New Roman"/>
          <w:b/>
          <w:color w:val="auto"/>
          <w:sz w:val="28"/>
          <w:szCs w:val="28"/>
        </w:rPr>
        <w:t xml:space="preserve">1 курс, </w:t>
      </w:r>
      <w:r w:rsidRPr="00BE09BF">
        <w:rPr>
          <w:rFonts w:ascii="Times New Roman" w:hAnsi="Times New Roman" w:cs="Times New Roman"/>
          <w:b/>
          <w:color w:val="auto"/>
          <w:sz w:val="28"/>
          <w:szCs w:val="28"/>
        </w:rPr>
        <w:t xml:space="preserve">6-05-0113-05 </w:t>
      </w:r>
      <w:r w:rsidRPr="00BE09BF">
        <w:rPr>
          <w:rFonts w:ascii="Times New Roman" w:eastAsia="Calibri" w:hAnsi="Times New Roman" w:cs="Times New Roman"/>
          <w:b/>
          <w:color w:val="auto"/>
          <w:sz w:val="28"/>
          <w:szCs w:val="28"/>
        </w:rPr>
        <w:t>«Технологическое образование</w:t>
      </w:r>
      <w:r>
        <w:rPr>
          <w:rFonts w:ascii="Times New Roman" w:eastAsia="Calibri" w:hAnsi="Times New Roman" w:cs="Times New Roman"/>
          <w:b/>
          <w:color w:val="auto"/>
          <w:sz w:val="28"/>
          <w:szCs w:val="28"/>
        </w:rPr>
        <w:t xml:space="preserve"> </w:t>
      </w:r>
      <w:r w:rsidRPr="00BE09BF">
        <w:rPr>
          <w:rFonts w:ascii="Times New Roman" w:eastAsia="Calibri" w:hAnsi="Times New Roman" w:cs="Times New Roman"/>
          <w:b/>
          <w:color w:val="auto"/>
          <w:sz w:val="28"/>
          <w:szCs w:val="28"/>
        </w:rPr>
        <w:t>(обслуживающий труд и изобразительное искусство)»</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Pr="00BE09BF">
        <w:rPr>
          <w:rFonts w:ascii="Times New Roman" w:hAnsi="Times New Roman" w:cs="Times New Roman"/>
          <w:color w:val="auto"/>
          <w:sz w:val="28"/>
          <w:szCs w:val="28"/>
        </w:rPr>
        <w:t>Основы технологии швейного производства</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BE09BF">
        <w:rPr>
          <w:rFonts w:ascii="Times New Roman" w:hAnsi="Times New Roman" w:cs="Times New Roman"/>
          <w:color w:val="auto"/>
          <w:sz w:val="28"/>
          <w:szCs w:val="28"/>
        </w:rPr>
        <w:t>Основы учебного рисунка</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Pr="00BE09BF">
        <w:rPr>
          <w:rFonts w:ascii="Times New Roman" w:hAnsi="Times New Roman" w:cs="Times New Roman"/>
          <w:color w:val="auto"/>
          <w:sz w:val="28"/>
          <w:szCs w:val="28"/>
        </w:rPr>
        <w:t>Черчение</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Pr="00BE09BF">
        <w:rPr>
          <w:rFonts w:ascii="Times New Roman" w:hAnsi="Times New Roman" w:cs="Times New Roman"/>
          <w:color w:val="auto"/>
          <w:sz w:val="28"/>
          <w:szCs w:val="28"/>
        </w:rPr>
        <w:t>Основы конструирования швейных изделий</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Pr="00BE09BF">
        <w:rPr>
          <w:rFonts w:ascii="Times New Roman" w:hAnsi="Times New Roman" w:cs="Times New Roman"/>
          <w:color w:val="auto"/>
          <w:sz w:val="28"/>
          <w:szCs w:val="28"/>
        </w:rPr>
        <w:t>Обработка деталей швейных изделий</w:t>
      </w:r>
    </w:p>
    <w:p w:rsidR="00313ED6"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Pr="00BE09BF">
        <w:rPr>
          <w:rFonts w:ascii="Times New Roman" w:hAnsi="Times New Roman" w:cs="Times New Roman"/>
          <w:color w:val="auto"/>
          <w:sz w:val="28"/>
          <w:szCs w:val="28"/>
        </w:rPr>
        <w:t>Проектирование деталей швейных изделий</w:t>
      </w:r>
    </w:p>
    <w:p w:rsidR="00313ED6" w:rsidRDefault="00313ED6" w:rsidP="00313ED6">
      <w:pPr>
        <w:rPr>
          <w:rFonts w:ascii="Times New Roman" w:hAnsi="Times New Roman" w:cs="Times New Roman"/>
          <w:color w:val="auto"/>
          <w:sz w:val="28"/>
          <w:szCs w:val="28"/>
        </w:rPr>
      </w:pPr>
      <w:r w:rsidRPr="00BE09BF">
        <w:rPr>
          <w:rFonts w:ascii="Times New Roman" w:eastAsia="Calibri" w:hAnsi="Times New Roman" w:cs="Times New Roman"/>
          <w:b/>
          <w:color w:val="auto"/>
          <w:sz w:val="28"/>
          <w:szCs w:val="28"/>
        </w:rPr>
        <w:t xml:space="preserve">1 курс, </w:t>
      </w:r>
      <w:r w:rsidRPr="00BE09BF">
        <w:rPr>
          <w:rFonts w:ascii="Times New Roman" w:hAnsi="Times New Roman" w:cs="Times New Roman"/>
          <w:b/>
          <w:color w:val="auto"/>
          <w:sz w:val="28"/>
          <w:szCs w:val="28"/>
        </w:rPr>
        <w:t xml:space="preserve">6-05-0113-06 </w:t>
      </w:r>
      <w:r w:rsidRPr="00BE09BF">
        <w:rPr>
          <w:rFonts w:ascii="Times New Roman" w:eastAsia="Calibri" w:hAnsi="Times New Roman" w:cs="Times New Roman"/>
          <w:b/>
          <w:color w:val="auto"/>
          <w:sz w:val="28"/>
          <w:szCs w:val="28"/>
        </w:rPr>
        <w:t>«Художественное образование.</w:t>
      </w:r>
      <w:r>
        <w:rPr>
          <w:rFonts w:ascii="Times New Roman" w:eastAsia="Calibri" w:hAnsi="Times New Roman" w:cs="Times New Roman"/>
          <w:b/>
          <w:color w:val="auto"/>
          <w:sz w:val="28"/>
          <w:szCs w:val="28"/>
        </w:rPr>
        <w:t xml:space="preserve"> </w:t>
      </w:r>
      <w:r w:rsidRPr="00BE09BF">
        <w:rPr>
          <w:rFonts w:ascii="Times New Roman" w:hAnsi="Times New Roman" w:cs="Times New Roman"/>
          <w:b/>
          <w:color w:val="auto"/>
          <w:sz w:val="28"/>
          <w:szCs w:val="28"/>
        </w:rPr>
        <w:t>Профилизация: Компьютерная графика</w:t>
      </w:r>
      <w:r w:rsidRPr="00BE09BF">
        <w:rPr>
          <w:rFonts w:ascii="Times New Roman" w:eastAsia="Calibri" w:hAnsi="Times New Roman" w:cs="Times New Roman"/>
          <w:b/>
          <w:color w:val="auto"/>
          <w:sz w:val="28"/>
          <w:szCs w:val="28"/>
        </w:rPr>
        <w:t>»</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Pr="00BE09BF">
        <w:rPr>
          <w:rFonts w:ascii="Times New Roman" w:hAnsi="Times New Roman" w:cs="Times New Roman"/>
          <w:color w:val="auto"/>
          <w:sz w:val="28"/>
          <w:szCs w:val="28"/>
        </w:rPr>
        <w:t>Академическая живопись</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BE09BF">
        <w:rPr>
          <w:rFonts w:ascii="Times New Roman" w:hAnsi="Times New Roman" w:cs="Times New Roman"/>
          <w:color w:val="auto"/>
          <w:sz w:val="28"/>
          <w:szCs w:val="28"/>
        </w:rPr>
        <w:t>Академический рисунок</w:t>
      </w:r>
    </w:p>
    <w:p w:rsidR="00313ED6" w:rsidRPr="00BE09BF" w:rsidRDefault="00313ED6" w:rsidP="00313ED6">
      <w:pPr>
        <w:spacing w:line="228" w:lineRule="auto"/>
        <w:rPr>
          <w:rFonts w:ascii="Times New Roman" w:hAnsi="Times New Roman" w:cs="Times New Roman"/>
          <w:color w:val="auto"/>
          <w:sz w:val="28"/>
          <w:szCs w:val="28"/>
        </w:rPr>
      </w:pPr>
      <w:r>
        <w:rPr>
          <w:rFonts w:ascii="Times New Roman" w:hAnsi="Times New Roman" w:cs="Times New Roman"/>
          <w:color w:val="auto"/>
          <w:spacing w:val="-10"/>
          <w:sz w:val="28"/>
          <w:szCs w:val="28"/>
        </w:rPr>
        <w:t xml:space="preserve">3. </w:t>
      </w:r>
      <w:r w:rsidRPr="00BE09BF">
        <w:rPr>
          <w:rFonts w:ascii="Times New Roman" w:hAnsi="Times New Roman" w:cs="Times New Roman"/>
          <w:color w:val="auto"/>
          <w:spacing w:val="-10"/>
          <w:sz w:val="28"/>
          <w:szCs w:val="28"/>
        </w:rPr>
        <w:t>Материалы и технологии в художественном творчестве</w:t>
      </w:r>
    </w:p>
    <w:p w:rsidR="00313ED6" w:rsidRPr="00BE09BF" w:rsidRDefault="00313ED6" w:rsidP="00313ED6">
      <w:pPr>
        <w:spacing w:line="22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Pr="00BE09BF">
        <w:rPr>
          <w:rFonts w:ascii="Times New Roman" w:hAnsi="Times New Roman" w:cs="Times New Roman"/>
          <w:color w:val="auto"/>
          <w:sz w:val="28"/>
          <w:szCs w:val="28"/>
        </w:rPr>
        <w:t>Цветоведение</w:t>
      </w:r>
    </w:p>
    <w:p w:rsidR="00313ED6" w:rsidRPr="00BE09BF" w:rsidRDefault="00313ED6" w:rsidP="00313ED6">
      <w:pPr>
        <w:spacing w:line="22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Pr="00BE09BF">
        <w:rPr>
          <w:rFonts w:ascii="Times New Roman" w:hAnsi="Times New Roman" w:cs="Times New Roman"/>
          <w:color w:val="auto"/>
          <w:sz w:val="28"/>
          <w:szCs w:val="28"/>
        </w:rPr>
        <w:t>Композиция</w:t>
      </w:r>
    </w:p>
    <w:p w:rsidR="00313ED6" w:rsidRPr="00BE09BF" w:rsidRDefault="00313ED6" w:rsidP="00313ED6">
      <w:pPr>
        <w:spacing w:line="22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Pr="00BE09BF">
        <w:rPr>
          <w:rFonts w:ascii="Times New Roman" w:hAnsi="Times New Roman" w:cs="Times New Roman"/>
          <w:color w:val="auto"/>
          <w:sz w:val="28"/>
          <w:szCs w:val="28"/>
        </w:rPr>
        <w:t>Основы начертательной геометрии</w:t>
      </w:r>
    </w:p>
    <w:p w:rsidR="00313ED6" w:rsidRPr="00BE09BF" w:rsidRDefault="00313ED6" w:rsidP="00313ED6">
      <w:pPr>
        <w:spacing w:line="22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7. </w:t>
      </w:r>
      <w:r w:rsidRPr="00BE09BF">
        <w:rPr>
          <w:rFonts w:ascii="Times New Roman" w:hAnsi="Times New Roman" w:cs="Times New Roman"/>
          <w:color w:val="auto"/>
          <w:sz w:val="28"/>
          <w:szCs w:val="28"/>
        </w:rPr>
        <w:t>История искусства (Древний мир – Новейшее время)</w:t>
      </w:r>
    </w:p>
    <w:p w:rsidR="00313ED6" w:rsidRPr="00BE09BF" w:rsidRDefault="00313ED6" w:rsidP="00313ED6">
      <w:pPr>
        <w:shd w:val="clear" w:color="auto" w:fill="FFFFFF"/>
        <w:rPr>
          <w:rFonts w:ascii="Times New Roman" w:hAnsi="Times New Roman" w:cs="Times New Roman"/>
          <w:color w:val="auto"/>
          <w:sz w:val="28"/>
          <w:szCs w:val="28"/>
        </w:rPr>
      </w:pPr>
      <w:r>
        <w:rPr>
          <w:rFonts w:ascii="Times New Roman" w:hAnsi="Times New Roman" w:cs="Times New Roman"/>
          <w:color w:val="auto"/>
          <w:sz w:val="28"/>
          <w:szCs w:val="28"/>
        </w:rPr>
        <w:t xml:space="preserve">8. </w:t>
      </w:r>
      <w:r w:rsidRPr="00BE09BF">
        <w:rPr>
          <w:rFonts w:ascii="Times New Roman" w:hAnsi="Times New Roman" w:cs="Times New Roman"/>
          <w:color w:val="auto"/>
          <w:sz w:val="28"/>
          <w:szCs w:val="28"/>
        </w:rPr>
        <w:t>Основы декоративно-прикладного искусства</w:t>
      </w:r>
    </w:p>
    <w:p w:rsidR="00313ED6" w:rsidRPr="00BE09BF" w:rsidRDefault="00313ED6" w:rsidP="00313ED6">
      <w:pPr>
        <w:shd w:val="clear" w:color="auto" w:fill="FFFFFF"/>
        <w:rPr>
          <w:rFonts w:ascii="Times New Roman" w:hAnsi="Times New Roman" w:cs="Times New Roman"/>
          <w:color w:val="auto"/>
          <w:sz w:val="28"/>
          <w:szCs w:val="28"/>
        </w:rPr>
      </w:pPr>
      <w:r>
        <w:rPr>
          <w:rFonts w:ascii="Times New Roman" w:hAnsi="Times New Roman" w:cs="Times New Roman"/>
          <w:color w:val="auto"/>
          <w:sz w:val="28"/>
          <w:szCs w:val="28"/>
        </w:rPr>
        <w:t xml:space="preserve">9. </w:t>
      </w:r>
      <w:r w:rsidRPr="00BE09BF">
        <w:rPr>
          <w:rFonts w:ascii="Times New Roman" w:hAnsi="Times New Roman" w:cs="Times New Roman"/>
          <w:color w:val="auto"/>
          <w:sz w:val="28"/>
          <w:szCs w:val="28"/>
        </w:rPr>
        <w:t>Черчение</w:t>
      </w:r>
    </w:p>
    <w:p w:rsidR="00313ED6" w:rsidRPr="00BE09BF"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10. </w:t>
      </w:r>
      <w:r w:rsidRPr="00BE09BF">
        <w:rPr>
          <w:rFonts w:ascii="Times New Roman" w:hAnsi="Times New Roman" w:cs="Times New Roman"/>
          <w:color w:val="auto"/>
          <w:sz w:val="28"/>
          <w:szCs w:val="28"/>
        </w:rPr>
        <w:t>Современное мировое искусство</w:t>
      </w:r>
    </w:p>
    <w:p w:rsidR="00313ED6" w:rsidRDefault="00313ED6" w:rsidP="00313ED6">
      <w:pPr>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Pr="00BE09BF">
        <w:rPr>
          <w:rFonts w:ascii="Times New Roman" w:hAnsi="Times New Roman" w:cs="Times New Roman"/>
          <w:color w:val="auto"/>
          <w:sz w:val="28"/>
          <w:szCs w:val="28"/>
        </w:rPr>
        <w:t>Белорусское искусство</w:t>
      </w:r>
    </w:p>
    <w:p w:rsidR="00313ED6" w:rsidRDefault="00313ED6">
      <w:pPr>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rPr>
        <w:br w:type="page"/>
      </w:r>
    </w:p>
    <w:p w:rsidR="000B6009" w:rsidRPr="00BE09BF" w:rsidRDefault="000B6009" w:rsidP="000B6009">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w:t>
      </w:r>
      <w:r w:rsidR="00206B0B" w:rsidRPr="00BE09BF">
        <w:rPr>
          <w:rFonts w:ascii="Times New Roman" w:hAnsi="Times New Roman" w:cs="Times New Roman"/>
          <w:color w:val="auto"/>
        </w:rPr>
        <w:t xml:space="preserve"> «Материаловедение»</w:t>
      </w:r>
    </w:p>
    <w:p w:rsidR="000B6009" w:rsidRPr="00BE09BF" w:rsidRDefault="000B6009" w:rsidP="000B6009">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3811"/>
        <w:gridCol w:w="5820"/>
      </w:tblGrid>
      <w:tr w:rsidR="000B6009" w:rsidRPr="00BE09BF" w:rsidTr="00206B0B">
        <w:trPr>
          <w:trHeight w:val="416"/>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5820" w:type="dxa"/>
          </w:tcPr>
          <w:p w:rsidR="000B6009" w:rsidRPr="00BE09BF" w:rsidRDefault="00206B0B" w:rsidP="000B6009">
            <w:pPr>
              <w:rPr>
                <w:rFonts w:ascii="Times New Roman" w:hAnsi="Times New Roman" w:cs="Times New Roman"/>
                <w:color w:val="auto"/>
              </w:rPr>
            </w:pPr>
            <w:r w:rsidRPr="00BE09BF">
              <w:rPr>
                <w:rFonts w:ascii="Times New Roman" w:hAnsi="Times New Roman" w:cs="Times New Roman"/>
                <w:color w:val="auto"/>
              </w:rPr>
              <w:t>Материаловедение</w:t>
            </w:r>
          </w:p>
        </w:tc>
      </w:tr>
      <w:tr w:rsidR="000B6009" w:rsidRPr="00BE09BF" w:rsidTr="00206B0B">
        <w:trPr>
          <w:trHeight w:val="406"/>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5820" w:type="dxa"/>
          </w:tcPr>
          <w:p w:rsidR="000B6009" w:rsidRPr="00BE09BF" w:rsidRDefault="00206B0B" w:rsidP="00206B0B">
            <w:pPr>
              <w:rPr>
                <w:rFonts w:ascii="Times New Roman" w:hAnsi="Times New Roman" w:cs="Times New Roman"/>
                <w:color w:val="auto"/>
              </w:rPr>
            </w:pPr>
            <w:r w:rsidRPr="00BE09BF">
              <w:rPr>
                <w:rFonts w:ascii="Times New Roman" w:hAnsi="Times New Roman" w:cs="Times New Roman"/>
                <w:color w:val="auto"/>
              </w:rPr>
              <w:t>6-05-0113-05 «Технологическое образование (технический труд и информатика)»</w:t>
            </w:r>
          </w:p>
        </w:tc>
      </w:tr>
      <w:tr w:rsidR="000B6009" w:rsidRPr="00BE09BF" w:rsidTr="00206B0B">
        <w:trPr>
          <w:trHeight w:val="426"/>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5820" w:type="dxa"/>
          </w:tcPr>
          <w:p w:rsidR="000B6009" w:rsidRPr="00BE09BF" w:rsidRDefault="00AC2C70" w:rsidP="000B6009">
            <w:pPr>
              <w:rPr>
                <w:rFonts w:ascii="Times New Roman" w:hAnsi="Times New Roman" w:cs="Times New Roman"/>
                <w:color w:val="auto"/>
              </w:rPr>
            </w:pPr>
            <w:r w:rsidRPr="00BE09BF">
              <w:rPr>
                <w:rFonts w:ascii="Times New Roman" w:hAnsi="Times New Roman" w:cs="Times New Roman"/>
                <w:color w:val="auto"/>
              </w:rPr>
              <w:t>1</w:t>
            </w:r>
          </w:p>
        </w:tc>
      </w:tr>
      <w:tr w:rsidR="000B6009" w:rsidRPr="00BE09BF" w:rsidTr="00206B0B">
        <w:trPr>
          <w:trHeight w:val="403"/>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5820" w:type="dxa"/>
          </w:tcPr>
          <w:p w:rsidR="000B6009" w:rsidRPr="00BE09BF" w:rsidRDefault="00AC2C70" w:rsidP="000B6009">
            <w:pPr>
              <w:rPr>
                <w:rFonts w:ascii="Times New Roman" w:hAnsi="Times New Roman" w:cs="Times New Roman"/>
                <w:color w:val="auto"/>
              </w:rPr>
            </w:pPr>
            <w:r w:rsidRPr="00BE09BF">
              <w:rPr>
                <w:rFonts w:ascii="Times New Roman" w:hAnsi="Times New Roman" w:cs="Times New Roman"/>
                <w:color w:val="auto"/>
              </w:rPr>
              <w:t>1</w:t>
            </w:r>
          </w:p>
        </w:tc>
      </w:tr>
      <w:tr w:rsidR="000B6009" w:rsidRPr="00BE09BF" w:rsidTr="00206B0B">
        <w:trPr>
          <w:trHeight w:val="564"/>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5820" w:type="dxa"/>
          </w:tcPr>
          <w:p w:rsidR="000B6009" w:rsidRPr="00BE09BF" w:rsidRDefault="00AC2C70" w:rsidP="00AC2C70">
            <w:pPr>
              <w:pStyle w:val="1"/>
              <w:shd w:val="clear" w:color="auto" w:fill="auto"/>
              <w:spacing w:before="0" w:after="0" w:line="240" w:lineRule="auto"/>
              <w:rPr>
                <w:color w:val="auto"/>
                <w:sz w:val="24"/>
                <w:szCs w:val="24"/>
              </w:rPr>
            </w:pPr>
            <w:r w:rsidRPr="00BE09BF">
              <w:rPr>
                <w:rStyle w:val="12pt0"/>
                <w:color w:val="auto"/>
              </w:rPr>
              <w:t>108/54</w:t>
            </w:r>
          </w:p>
        </w:tc>
      </w:tr>
      <w:tr w:rsidR="000B6009" w:rsidRPr="00BE09BF" w:rsidTr="00206B0B">
        <w:trPr>
          <w:trHeight w:val="573"/>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5820" w:type="dxa"/>
          </w:tcPr>
          <w:p w:rsidR="000B6009" w:rsidRPr="00BE09BF" w:rsidRDefault="00AC2C70" w:rsidP="00D63F85">
            <w:pPr>
              <w:pStyle w:val="1"/>
              <w:shd w:val="clear" w:color="auto" w:fill="auto"/>
              <w:spacing w:before="0" w:after="0" w:line="240" w:lineRule="auto"/>
              <w:rPr>
                <w:color w:val="auto"/>
                <w:sz w:val="24"/>
                <w:szCs w:val="24"/>
              </w:rPr>
            </w:pPr>
            <w:r w:rsidRPr="00BE09BF">
              <w:rPr>
                <w:rStyle w:val="12pt0"/>
                <w:color w:val="auto"/>
              </w:rPr>
              <w:t>3</w:t>
            </w:r>
          </w:p>
        </w:tc>
      </w:tr>
      <w:tr w:rsidR="000B6009" w:rsidRPr="00BE09BF" w:rsidTr="00206B0B">
        <w:trPr>
          <w:trHeight w:val="540"/>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5820" w:type="dxa"/>
          </w:tcPr>
          <w:p w:rsidR="000B6009" w:rsidRPr="00BE09BF" w:rsidRDefault="003F1A9F" w:rsidP="000B6009">
            <w:pPr>
              <w:rPr>
                <w:rFonts w:ascii="Times New Roman" w:hAnsi="Times New Roman" w:cs="Times New Roman"/>
                <w:color w:val="auto"/>
              </w:rPr>
            </w:pPr>
            <w:r w:rsidRPr="00BE09BF">
              <w:rPr>
                <w:rStyle w:val="12pt0"/>
                <w:rFonts w:eastAsia="Courier New"/>
                <w:b w:val="0"/>
                <w:color w:val="auto"/>
              </w:rPr>
              <w:t>Трудовое обучение. Технический труд. Биология.</w:t>
            </w:r>
          </w:p>
        </w:tc>
      </w:tr>
      <w:tr w:rsidR="000B6009" w:rsidRPr="00BE09BF" w:rsidTr="00206B0B">
        <w:trPr>
          <w:trHeight w:val="560"/>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5820" w:type="dxa"/>
          </w:tcPr>
          <w:p w:rsidR="000B6009" w:rsidRPr="00BE09BF" w:rsidRDefault="00AC2C70" w:rsidP="000B6009">
            <w:pPr>
              <w:rPr>
                <w:rStyle w:val="12pt0"/>
                <w:rFonts w:eastAsia="Courier New"/>
                <w:b w:val="0"/>
                <w:color w:val="auto"/>
              </w:rPr>
            </w:pPr>
            <w:r w:rsidRPr="00BE09BF">
              <w:rPr>
                <w:rStyle w:val="12pt0"/>
                <w:rFonts w:eastAsia="Courier New"/>
                <w:b w:val="0"/>
                <w:color w:val="auto"/>
              </w:rPr>
              <w:t>Древесные материалы. Строение дерева и древесины. Свойства древесины. Породы и пороки древесины. Классификация древесных материалов. Металлические материалы. Строение металлов. Свойства металлов. Классификация металлических материалов.</w:t>
            </w:r>
          </w:p>
        </w:tc>
      </w:tr>
      <w:tr w:rsidR="000B6009" w:rsidRPr="00BE09BF" w:rsidTr="00206B0B">
        <w:trPr>
          <w:trHeight w:val="710"/>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5820" w:type="dxa"/>
          </w:tcPr>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знать:</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основные характеристики материалов из древесины и металлов;</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методы определения свойств материалов;</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условия эксплуатации изделий из конструкционных материалов;</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уметь:</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определять условия эксплуатации конструкционных материалов разрабатываемых изделий;</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выбирать материалы для изготовления изделий с учётом их свойств и условий эксплуатации;</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использовать свойства материалов при их обработке и применении;</w:t>
            </w:r>
          </w:p>
          <w:p w:rsidR="00AC2C70" w:rsidRPr="00BE09BF" w:rsidRDefault="00AC2C70" w:rsidP="00AC2C70">
            <w:pPr>
              <w:pStyle w:val="af2"/>
              <w:tabs>
                <w:tab w:val="clear" w:pos="4677"/>
                <w:tab w:val="clear" w:pos="9355"/>
              </w:tabs>
              <w:spacing w:line="233" w:lineRule="auto"/>
              <w:rPr>
                <w:rStyle w:val="12pt0"/>
                <w:rFonts w:eastAsia="Courier New"/>
                <w:b w:val="0"/>
                <w:color w:val="auto"/>
              </w:rPr>
            </w:pPr>
            <w:r w:rsidRPr="00BE09BF">
              <w:rPr>
                <w:rStyle w:val="12pt0"/>
                <w:rFonts w:eastAsia="Courier New"/>
                <w:b w:val="0"/>
                <w:color w:val="auto"/>
              </w:rPr>
              <w:t>иметь навыки:</w:t>
            </w:r>
          </w:p>
          <w:p w:rsidR="00AC2C70"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владения методами определения свойств материалов;</w:t>
            </w:r>
          </w:p>
          <w:p w:rsidR="000B6009" w:rsidRPr="00BE09BF" w:rsidRDefault="00AC2C70" w:rsidP="00AC2C70">
            <w:pPr>
              <w:spacing w:line="233" w:lineRule="auto"/>
              <w:rPr>
                <w:rStyle w:val="12pt0"/>
                <w:rFonts w:eastAsia="Courier New"/>
                <w:b w:val="0"/>
                <w:color w:val="auto"/>
              </w:rPr>
            </w:pPr>
            <w:r w:rsidRPr="00BE09BF">
              <w:rPr>
                <w:rStyle w:val="12pt0"/>
                <w:rFonts w:eastAsia="Courier New"/>
                <w:b w:val="0"/>
                <w:color w:val="auto"/>
              </w:rPr>
              <w:t>– выбора материалов для изготовления изделий с учётом их свойств и условий эксплуатации.</w:t>
            </w:r>
          </w:p>
        </w:tc>
      </w:tr>
      <w:tr w:rsidR="000B6009" w:rsidRPr="00BE09BF" w:rsidTr="00206B0B">
        <w:trPr>
          <w:trHeight w:val="551"/>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5820" w:type="dxa"/>
          </w:tcPr>
          <w:p w:rsidR="000B6009" w:rsidRPr="00BE09BF" w:rsidRDefault="00AC2C70" w:rsidP="00AC2C70">
            <w:pPr>
              <w:spacing w:line="233" w:lineRule="auto"/>
              <w:rPr>
                <w:rFonts w:ascii="Times New Roman" w:hAnsi="Times New Roman" w:cs="Times New Roman"/>
                <w:b/>
                <w:color w:val="auto"/>
              </w:rPr>
            </w:pPr>
            <w:r w:rsidRPr="00BE09BF">
              <w:rPr>
                <w:rStyle w:val="12pt0"/>
                <w:rFonts w:eastAsia="Courier New"/>
                <w:b w:val="0"/>
                <w:color w:val="auto"/>
              </w:rPr>
              <w:t>БПК-12. Различать и использовать материалы из древесины, металлов и сплавов, неметаллические материалы в зависимости от их строения, свойств и классификаций.</w:t>
            </w:r>
          </w:p>
        </w:tc>
      </w:tr>
      <w:tr w:rsidR="000B6009" w:rsidRPr="00BE09BF" w:rsidTr="00206B0B">
        <w:trPr>
          <w:trHeight w:val="545"/>
          <w:jc w:val="center"/>
        </w:trPr>
        <w:tc>
          <w:tcPr>
            <w:tcW w:w="3811" w:type="dxa"/>
          </w:tcPr>
          <w:p w:rsidR="000B6009" w:rsidRPr="00BE09BF" w:rsidRDefault="000B6009" w:rsidP="000B6009">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5820" w:type="dxa"/>
          </w:tcPr>
          <w:p w:rsidR="000B6009" w:rsidRPr="00BE09BF" w:rsidRDefault="00AC2C70" w:rsidP="00AC2C70">
            <w:pPr>
              <w:rPr>
                <w:rFonts w:ascii="Times New Roman" w:hAnsi="Times New Roman" w:cs="Times New Roman"/>
                <w:b/>
                <w:color w:val="auto"/>
              </w:rPr>
            </w:pPr>
            <w:r w:rsidRPr="00BE09BF">
              <w:rPr>
                <w:rStyle w:val="12pt0"/>
                <w:rFonts w:eastAsia="Courier New"/>
                <w:b w:val="0"/>
                <w:color w:val="auto"/>
              </w:rPr>
              <w:t>Экзамен</w:t>
            </w:r>
          </w:p>
        </w:tc>
      </w:tr>
    </w:tbl>
    <w:p w:rsidR="000B6009" w:rsidRPr="00BE09BF" w:rsidRDefault="000B6009">
      <w:pPr>
        <w:rPr>
          <w:rStyle w:val="a8"/>
          <w:rFonts w:eastAsia="Courier New"/>
          <w:b w:val="0"/>
          <w:bCs w:val="0"/>
          <w:color w:val="auto"/>
          <w:sz w:val="28"/>
          <w:szCs w:val="28"/>
        </w:rPr>
      </w:pPr>
      <w:r w:rsidRPr="00BE09BF">
        <w:rPr>
          <w:rStyle w:val="a8"/>
          <w:rFonts w:eastAsia="Courier New"/>
          <w:color w:val="auto"/>
          <w:sz w:val="28"/>
          <w:szCs w:val="28"/>
        </w:rPr>
        <w:br w:type="page"/>
      </w:r>
    </w:p>
    <w:p w:rsidR="006B0427" w:rsidRPr="00BE09BF" w:rsidRDefault="006B0427" w:rsidP="006B0427">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«Основы инженерной графики»</w:t>
      </w:r>
    </w:p>
    <w:p w:rsidR="006B0427" w:rsidRPr="00BE09BF" w:rsidRDefault="006B0427" w:rsidP="006B0427">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3811"/>
        <w:gridCol w:w="5820"/>
      </w:tblGrid>
      <w:tr w:rsidR="006B0427" w:rsidRPr="00BE09BF" w:rsidTr="006B0427">
        <w:trPr>
          <w:trHeight w:val="416"/>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5820"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Основы инженерной графики</w:t>
            </w:r>
          </w:p>
        </w:tc>
      </w:tr>
      <w:tr w:rsidR="006B0427" w:rsidRPr="00BE09BF" w:rsidTr="006B0427">
        <w:trPr>
          <w:trHeight w:val="406"/>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5820"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6-05-0113-05 «Технологическое образование (технический труд и информатика)»</w:t>
            </w:r>
          </w:p>
        </w:tc>
      </w:tr>
      <w:tr w:rsidR="006B0427" w:rsidRPr="00BE09BF" w:rsidTr="006B0427">
        <w:trPr>
          <w:trHeight w:val="426"/>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5820"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1</w:t>
            </w:r>
          </w:p>
        </w:tc>
      </w:tr>
      <w:tr w:rsidR="006B0427" w:rsidRPr="00BE09BF" w:rsidTr="006B0427">
        <w:trPr>
          <w:trHeight w:val="403"/>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5820"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1, 2</w:t>
            </w:r>
          </w:p>
        </w:tc>
      </w:tr>
      <w:tr w:rsidR="006B0427" w:rsidRPr="00BE09BF" w:rsidTr="006B0427">
        <w:trPr>
          <w:trHeight w:val="564"/>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5820" w:type="dxa"/>
          </w:tcPr>
          <w:p w:rsidR="006B0427" w:rsidRPr="00BE09BF" w:rsidRDefault="006B0427" w:rsidP="006B0427">
            <w:pPr>
              <w:pStyle w:val="1"/>
              <w:shd w:val="clear" w:color="auto" w:fill="auto"/>
              <w:spacing w:before="0" w:after="0" w:line="240" w:lineRule="auto"/>
              <w:rPr>
                <w:color w:val="auto"/>
                <w:sz w:val="24"/>
                <w:szCs w:val="24"/>
              </w:rPr>
            </w:pPr>
            <w:r w:rsidRPr="00BE09BF">
              <w:rPr>
                <w:rStyle w:val="12pt0"/>
                <w:color w:val="auto"/>
              </w:rPr>
              <w:t>252/124</w:t>
            </w:r>
          </w:p>
        </w:tc>
      </w:tr>
      <w:tr w:rsidR="006B0427" w:rsidRPr="00BE09BF" w:rsidTr="006B0427">
        <w:trPr>
          <w:trHeight w:val="573"/>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5820" w:type="dxa"/>
          </w:tcPr>
          <w:p w:rsidR="006B0427" w:rsidRPr="00BE09BF" w:rsidRDefault="00EF6408" w:rsidP="006B0427">
            <w:pPr>
              <w:pStyle w:val="1"/>
              <w:shd w:val="clear" w:color="auto" w:fill="auto"/>
              <w:spacing w:before="0" w:after="0" w:line="240" w:lineRule="auto"/>
              <w:rPr>
                <w:b w:val="0"/>
                <w:color w:val="auto"/>
                <w:sz w:val="24"/>
                <w:szCs w:val="24"/>
              </w:rPr>
            </w:pPr>
            <w:r w:rsidRPr="00BE09BF">
              <w:rPr>
                <w:b w:val="0"/>
                <w:color w:val="auto"/>
                <w:sz w:val="24"/>
                <w:szCs w:val="24"/>
              </w:rPr>
              <w:t>7</w:t>
            </w:r>
          </w:p>
        </w:tc>
      </w:tr>
      <w:tr w:rsidR="006B0427" w:rsidRPr="00BE09BF" w:rsidTr="006B0427">
        <w:trPr>
          <w:trHeight w:val="540"/>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5820" w:type="dxa"/>
          </w:tcPr>
          <w:p w:rsidR="006B0427" w:rsidRPr="00BE09BF" w:rsidRDefault="006B0427" w:rsidP="006B0427">
            <w:pPr>
              <w:rPr>
                <w:rStyle w:val="12pt0"/>
                <w:rFonts w:eastAsia="Courier New"/>
                <w:b w:val="0"/>
                <w:color w:val="auto"/>
              </w:rPr>
            </w:pPr>
            <w:r w:rsidRPr="00BE09BF">
              <w:rPr>
                <w:rStyle w:val="12pt0"/>
                <w:rFonts w:eastAsia="Courier New"/>
                <w:b w:val="0"/>
                <w:color w:val="auto"/>
              </w:rPr>
              <w:t>Черчение. Трудовое обучение. Технический труд.</w:t>
            </w:r>
          </w:p>
        </w:tc>
      </w:tr>
      <w:tr w:rsidR="006B0427" w:rsidRPr="00BE09BF" w:rsidTr="006B0427">
        <w:trPr>
          <w:trHeight w:val="560"/>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5820" w:type="dxa"/>
          </w:tcPr>
          <w:p w:rsidR="006B0427" w:rsidRPr="00BE09BF" w:rsidRDefault="006B0427" w:rsidP="006B0427">
            <w:pPr>
              <w:rPr>
                <w:rStyle w:val="12pt0"/>
                <w:rFonts w:eastAsia="Courier New"/>
                <w:b w:val="0"/>
                <w:color w:val="auto"/>
              </w:rPr>
            </w:pPr>
            <w:r w:rsidRPr="00BE09BF">
              <w:rPr>
                <w:rStyle w:val="12pt0"/>
                <w:rFonts w:eastAsia="Courier New"/>
                <w:b w:val="0"/>
                <w:color w:val="auto"/>
              </w:rPr>
              <w:t>Геометрическое черчение. Проекционное черчение. Машиностроительное черчение. Основы строительного черчения.</w:t>
            </w:r>
          </w:p>
        </w:tc>
      </w:tr>
      <w:tr w:rsidR="006B0427" w:rsidRPr="00BE09BF" w:rsidTr="006B0427">
        <w:trPr>
          <w:trHeight w:val="710"/>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5820" w:type="dxa"/>
          </w:tcPr>
          <w:p w:rsidR="006B0427" w:rsidRPr="00BE09BF" w:rsidRDefault="006B0427" w:rsidP="006B0427">
            <w:pPr>
              <w:rPr>
                <w:rStyle w:val="12pt0"/>
                <w:rFonts w:eastAsia="Courier New"/>
                <w:b w:val="0"/>
                <w:bCs w:val="0"/>
                <w:color w:val="auto"/>
              </w:rPr>
            </w:pPr>
            <w:r w:rsidRPr="00BE09BF">
              <w:rPr>
                <w:rStyle w:val="12pt0"/>
                <w:rFonts w:eastAsia="Courier New"/>
                <w:b w:val="0"/>
                <w:bCs w:val="0"/>
                <w:color w:val="auto"/>
              </w:rPr>
              <w:t>знать:</w:t>
            </w:r>
          </w:p>
          <w:p w:rsidR="006B0427" w:rsidRPr="00BE09BF" w:rsidRDefault="006B0427" w:rsidP="006B0427">
            <w:pPr>
              <w:rPr>
                <w:rStyle w:val="12pt0"/>
                <w:rFonts w:eastAsia="Courier New"/>
                <w:b w:val="0"/>
                <w:color w:val="auto"/>
              </w:rPr>
            </w:pPr>
            <w:r w:rsidRPr="00BE09BF">
              <w:rPr>
                <w:rStyle w:val="12pt0"/>
                <w:rFonts w:eastAsia="Courier New"/>
                <w:b w:val="0"/>
                <w:color w:val="auto"/>
              </w:rPr>
              <w:t>- чертежные инструменты и принадлежности;</w:t>
            </w:r>
            <w:r w:rsidR="00A95A48" w:rsidRPr="00BE09BF">
              <w:rPr>
                <w:rStyle w:val="12pt0"/>
                <w:rFonts w:eastAsia="Courier New"/>
                <w:b w:val="0"/>
                <w:color w:val="auto"/>
              </w:rPr>
              <w:t xml:space="preserve"> </w:t>
            </w:r>
            <w:r w:rsidRPr="00BE09BF">
              <w:rPr>
                <w:rStyle w:val="12pt0"/>
                <w:rFonts w:eastAsia="Courier New"/>
                <w:b w:val="0"/>
                <w:color w:val="auto"/>
              </w:rPr>
              <w:t>геометрические построения;</w:t>
            </w:r>
            <w:r w:rsidR="00A95A48" w:rsidRPr="00BE09BF">
              <w:rPr>
                <w:rStyle w:val="12pt0"/>
                <w:rFonts w:eastAsia="Courier New"/>
                <w:b w:val="0"/>
                <w:color w:val="auto"/>
              </w:rPr>
              <w:t xml:space="preserve"> </w:t>
            </w:r>
            <w:r w:rsidRPr="00BE09BF">
              <w:rPr>
                <w:rStyle w:val="12pt0"/>
                <w:rFonts w:eastAsia="Courier New"/>
                <w:b w:val="0"/>
                <w:color w:val="auto"/>
              </w:rPr>
              <w:t>правила оформления и чтение эскизов, рабочих чертежей, чертежей общего вида, сборочных чертежей и спецификации;</w:t>
            </w:r>
            <w:r w:rsidR="00A95A48" w:rsidRPr="00BE09BF">
              <w:rPr>
                <w:rStyle w:val="12pt0"/>
                <w:rFonts w:eastAsia="Courier New"/>
                <w:b w:val="0"/>
                <w:color w:val="auto"/>
              </w:rPr>
              <w:t xml:space="preserve"> </w:t>
            </w:r>
            <w:r w:rsidRPr="00BE09BF">
              <w:rPr>
                <w:rStyle w:val="12pt0"/>
                <w:rFonts w:eastAsia="Courier New"/>
                <w:b w:val="0"/>
                <w:color w:val="auto"/>
              </w:rPr>
              <w:t>основные виды изображения предметов, разрезы и сечения;</w:t>
            </w:r>
            <w:r w:rsidR="00A95A48" w:rsidRPr="00BE09BF">
              <w:rPr>
                <w:rStyle w:val="12pt0"/>
                <w:rFonts w:eastAsia="Courier New"/>
                <w:b w:val="0"/>
                <w:color w:val="auto"/>
              </w:rPr>
              <w:t xml:space="preserve"> </w:t>
            </w:r>
            <w:r w:rsidRPr="00BE09BF">
              <w:rPr>
                <w:rStyle w:val="12pt0"/>
                <w:rFonts w:eastAsia="Courier New"/>
                <w:b w:val="0"/>
                <w:color w:val="auto"/>
              </w:rPr>
              <w:t>общие сведения о схемах;</w:t>
            </w:r>
            <w:r w:rsidR="00A95A48" w:rsidRPr="00BE09BF">
              <w:rPr>
                <w:rStyle w:val="12pt0"/>
                <w:rFonts w:eastAsia="Courier New"/>
                <w:b w:val="0"/>
                <w:color w:val="auto"/>
              </w:rPr>
              <w:t xml:space="preserve"> </w:t>
            </w:r>
            <w:r w:rsidRPr="00BE09BF">
              <w:rPr>
                <w:rStyle w:val="12pt0"/>
                <w:rFonts w:eastAsia="Courier New"/>
                <w:b w:val="0"/>
                <w:color w:val="auto"/>
              </w:rPr>
              <w:t>правила выполнения аксонометрических проекций и технических рисунков;</w:t>
            </w:r>
          </w:p>
          <w:p w:rsidR="00A95A48" w:rsidRPr="00BE09BF" w:rsidRDefault="006B0427" w:rsidP="006B0427">
            <w:pPr>
              <w:rPr>
                <w:rStyle w:val="12pt0"/>
                <w:rFonts w:eastAsia="Courier New"/>
                <w:b w:val="0"/>
                <w:bCs w:val="0"/>
                <w:color w:val="auto"/>
              </w:rPr>
            </w:pPr>
            <w:r w:rsidRPr="00BE09BF">
              <w:rPr>
                <w:rStyle w:val="12pt0"/>
                <w:rFonts w:eastAsia="Courier New"/>
                <w:b w:val="0"/>
                <w:bCs w:val="0"/>
                <w:color w:val="auto"/>
              </w:rPr>
              <w:t>уметь:</w:t>
            </w:r>
          </w:p>
          <w:p w:rsidR="006B0427" w:rsidRPr="00BE09BF" w:rsidRDefault="006B0427" w:rsidP="006B0427">
            <w:pPr>
              <w:rPr>
                <w:rStyle w:val="12pt0"/>
                <w:rFonts w:eastAsia="Courier New"/>
                <w:b w:val="0"/>
                <w:color w:val="auto"/>
              </w:rPr>
            </w:pPr>
            <w:r w:rsidRPr="00BE09BF">
              <w:rPr>
                <w:rStyle w:val="12pt0"/>
                <w:rFonts w:eastAsia="Courier New"/>
                <w:b w:val="0"/>
                <w:color w:val="auto"/>
              </w:rPr>
              <w:t>- использовать чертежные инструменты и принадлежности;</w:t>
            </w:r>
            <w:r w:rsidR="00A95A48" w:rsidRPr="00BE09BF">
              <w:rPr>
                <w:rStyle w:val="12pt0"/>
                <w:rFonts w:eastAsia="Courier New"/>
                <w:b w:val="0"/>
                <w:color w:val="auto"/>
              </w:rPr>
              <w:t xml:space="preserve"> </w:t>
            </w:r>
            <w:r w:rsidRPr="00BE09BF">
              <w:rPr>
                <w:rStyle w:val="12pt0"/>
                <w:rFonts w:eastAsia="Courier New"/>
                <w:b w:val="0"/>
                <w:color w:val="auto"/>
              </w:rPr>
              <w:t>выполнять геометрические построения;</w:t>
            </w:r>
            <w:r w:rsidR="00A95A48" w:rsidRPr="00BE09BF">
              <w:rPr>
                <w:rStyle w:val="12pt0"/>
                <w:rFonts w:eastAsia="Courier New"/>
                <w:b w:val="0"/>
                <w:color w:val="auto"/>
              </w:rPr>
              <w:t xml:space="preserve"> </w:t>
            </w:r>
            <w:r w:rsidRPr="00BE09BF">
              <w:rPr>
                <w:rStyle w:val="12pt0"/>
                <w:rFonts w:eastAsia="Courier New"/>
                <w:b w:val="0"/>
                <w:color w:val="auto"/>
              </w:rPr>
              <w:t>оформлять и читать эскизы, рабочие чертежи, чертежи общего вида, сборочные чертежи и спецификации;</w:t>
            </w:r>
            <w:r w:rsidR="00A95A48" w:rsidRPr="00BE09BF">
              <w:rPr>
                <w:rStyle w:val="12pt0"/>
                <w:rFonts w:eastAsia="Courier New"/>
                <w:b w:val="0"/>
                <w:color w:val="auto"/>
              </w:rPr>
              <w:t xml:space="preserve"> </w:t>
            </w:r>
            <w:r w:rsidRPr="00BE09BF">
              <w:rPr>
                <w:rStyle w:val="12pt0"/>
                <w:rFonts w:eastAsia="Courier New"/>
                <w:b w:val="0"/>
                <w:color w:val="auto"/>
              </w:rPr>
              <w:t>изображать основные виды, разрезы и сечения;</w:t>
            </w:r>
            <w:r w:rsidR="00A95A48" w:rsidRPr="00BE09BF">
              <w:rPr>
                <w:rStyle w:val="12pt0"/>
                <w:rFonts w:eastAsia="Courier New"/>
                <w:b w:val="0"/>
                <w:color w:val="auto"/>
              </w:rPr>
              <w:t xml:space="preserve"> </w:t>
            </w:r>
            <w:r w:rsidRPr="00BE09BF">
              <w:rPr>
                <w:rStyle w:val="12pt0"/>
                <w:rFonts w:eastAsia="Courier New"/>
                <w:b w:val="0"/>
                <w:color w:val="auto"/>
              </w:rPr>
              <w:t>выполнять схемы;</w:t>
            </w:r>
            <w:r w:rsidR="00A95A48" w:rsidRPr="00BE09BF">
              <w:rPr>
                <w:rStyle w:val="12pt0"/>
                <w:rFonts w:eastAsia="Courier New"/>
                <w:b w:val="0"/>
                <w:color w:val="auto"/>
              </w:rPr>
              <w:t xml:space="preserve"> </w:t>
            </w:r>
            <w:r w:rsidRPr="00BE09BF">
              <w:rPr>
                <w:rStyle w:val="12pt0"/>
                <w:rFonts w:eastAsia="Courier New"/>
                <w:b w:val="0"/>
                <w:color w:val="auto"/>
              </w:rPr>
              <w:t>выполнять аксономет</w:t>
            </w:r>
            <w:r w:rsidR="00A95A48" w:rsidRPr="00BE09BF">
              <w:rPr>
                <w:rStyle w:val="12pt0"/>
                <w:rFonts w:eastAsia="Courier New"/>
                <w:b w:val="0"/>
                <w:color w:val="auto"/>
              </w:rPr>
              <w:t>-</w:t>
            </w:r>
            <w:r w:rsidRPr="00BE09BF">
              <w:rPr>
                <w:rStyle w:val="12pt0"/>
                <w:rFonts w:eastAsia="Courier New"/>
                <w:b w:val="0"/>
                <w:color w:val="auto"/>
              </w:rPr>
              <w:t>рические</w:t>
            </w:r>
            <w:r w:rsidR="00A95A48" w:rsidRPr="00BE09BF">
              <w:rPr>
                <w:rStyle w:val="12pt0"/>
                <w:rFonts w:eastAsia="Courier New"/>
                <w:b w:val="0"/>
                <w:color w:val="auto"/>
              </w:rPr>
              <w:t xml:space="preserve"> проекции и технические рисунки;</w:t>
            </w:r>
          </w:p>
          <w:p w:rsidR="006B0427" w:rsidRPr="00BE09BF" w:rsidRDefault="006B0427" w:rsidP="006B0427">
            <w:pPr>
              <w:shd w:val="clear" w:color="auto" w:fill="FFFFFF"/>
              <w:tabs>
                <w:tab w:val="left" w:pos="562"/>
                <w:tab w:val="left" w:pos="900"/>
              </w:tabs>
              <w:rPr>
                <w:rStyle w:val="12pt0"/>
                <w:rFonts w:eastAsia="Courier New"/>
                <w:b w:val="0"/>
                <w:color w:val="auto"/>
              </w:rPr>
            </w:pPr>
            <w:r w:rsidRPr="00BE09BF">
              <w:rPr>
                <w:rStyle w:val="12pt0"/>
                <w:rFonts w:eastAsia="Courier New"/>
                <w:b w:val="0"/>
                <w:color w:val="auto"/>
              </w:rPr>
              <w:t>иметь навыки:</w:t>
            </w:r>
          </w:p>
          <w:p w:rsidR="006B0427" w:rsidRPr="00BE09BF" w:rsidRDefault="006B0427" w:rsidP="00A95A48">
            <w:pPr>
              <w:tabs>
                <w:tab w:val="left" w:pos="993"/>
              </w:tabs>
              <w:contextualSpacing/>
              <w:rPr>
                <w:rStyle w:val="12pt0"/>
                <w:rFonts w:eastAsia="Courier New"/>
                <w:b w:val="0"/>
                <w:color w:val="auto"/>
              </w:rPr>
            </w:pPr>
            <w:r w:rsidRPr="00BE09BF">
              <w:rPr>
                <w:rStyle w:val="12pt0"/>
                <w:rFonts w:eastAsia="Courier New"/>
                <w:b w:val="0"/>
                <w:color w:val="auto"/>
              </w:rPr>
              <w:t>- применения методов построения графического изображения деталей;</w:t>
            </w:r>
            <w:r w:rsidR="00A95A48" w:rsidRPr="00BE09BF">
              <w:rPr>
                <w:rStyle w:val="12pt0"/>
                <w:rFonts w:eastAsia="Courier New"/>
                <w:b w:val="0"/>
                <w:color w:val="auto"/>
              </w:rPr>
              <w:t xml:space="preserve"> </w:t>
            </w:r>
            <w:r w:rsidRPr="00BE09BF">
              <w:rPr>
                <w:rStyle w:val="12pt0"/>
                <w:rFonts w:eastAsia="Courier New"/>
                <w:b w:val="0"/>
                <w:color w:val="auto"/>
              </w:rPr>
              <w:t>использования способов преобразования чертежа;</w:t>
            </w:r>
            <w:r w:rsidR="00A95A48" w:rsidRPr="00BE09BF">
              <w:rPr>
                <w:rStyle w:val="12pt0"/>
                <w:rFonts w:eastAsia="Courier New"/>
                <w:b w:val="0"/>
                <w:color w:val="auto"/>
              </w:rPr>
              <w:t xml:space="preserve"> </w:t>
            </w:r>
            <w:r w:rsidRPr="00BE09BF">
              <w:rPr>
                <w:rStyle w:val="12pt0"/>
                <w:rFonts w:eastAsia="Courier New"/>
                <w:b w:val="0"/>
                <w:color w:val="auto"/>
              </w:rPr>
              <w:t>применения теоретических знаний к решению практических задач.</w:t>
            </w:r>
          </w:p>
        </w:tc>
      </w:tr>
      <w:tr w:rsidR="006B0427" w:rsidRPr="00BE09BF" w:rsidTr="006B0427">
        <w:trPr>
          <w:trHeight w:val="551"/>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5820" w:type="dxa"/>
          </w:tcPr>
          <w:p w:rsidR="006B0427" w:rsidRPr="00BE09BF" w:rsidRDefault="006B0427" w:rsidP="006B0427">
            <w:pPr>
              <w:rPr>
                <w:rFonts w:ascii="Times New Roman" w:hAnsi="Times New Roman" w:cs="Times New Roman"/>
                <w:b/>
                <w:color w:val="auto"/>
              </w:rPr>
            </w:pPr>
            <w:r w:rsidRPr="00BE09BF">
              <w:rPr>
                <w:rStyle w:val="12pt0"/>
                <w:rFonts w:eastAsia="Courier New"/>
                <w:b w:val="0"/>
                <w:color w:val="auto"/>
              </w:rPr>
              <w:t>СК-1. Читать, разрабатывать и выполнять графическую документацию, работать с учебной, справочной литературой и другими источниками информации.</w:t>
            </w:r>
          </w:p>
        </w:tc>
      </w:tr>
      <w:tr w:rsidR="006B0427" w:rsidRPr="00BE09BF" w:rsidTr="006B0427">
        <w:trPr>
          <w:trHeight w:val="545"/>
          <w:jc w:val="center"/>
        </w:trPr>
        <w:tc>
          <w:tcPr>
            <w:tcW w:w="3811" w:type="dxa"/>
          </w:tcPr>
          <w:p w:rsidR="006B0427" w:rsidRPr="00BE09BF" w:rsidRDefault="006B0427" w:rsidP="006B0427">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5820" w:type="dxa"/>
          </w:tcPr>
          <w:p w:rsidR="006B0427" w:rsidRPr="00BE09BF" w:rsidRDefault="006B0427" w:rsidP="006B0427">
            <w:pPr>
              <w:rPr>
                <w:rFonts w:ascii="Times New Roman" w:hAnsi="Times New Roman" w:cs="Times New Roman"/>
                <w:b/>
                <w:color w:val="auto"/>
              </w:rPr>
            </w:pPr>
            <w:r w:rsidRPr="00BE09BF">
              <w:rPr>
                <w:rStyle w:val="12pt0"/>
                <w:rFonts w:eastAsia="Courier New"/>
                <w:b w:val="0"/>
                <w:color w:val="auto"/>
              </w:rPr>
              <w:t>Зачёт, экзамен</w:t>
            </w:r>
          </w:p>
        </w:tc>
      </w:tr>
    </w:tbl>
    <w:p w:rsidR="00BE09BF" w:rsidRPr="00BE09BF" w:rsidRDefault="00BE09BF" w:rsidP="00495EA5">
      <w:pPr>
        <w:jc w:val="center"/>
        <w:rPr>
          <w:rFonts w:ascii="Times New Roman" w:hAnsi="Times New Roman" w:cs="Times New Roman"/>
          <w:color w:val="auto"/>
        </w:rPr>
      </w:pPr>
    </w:p>
    <w:p w:rsidR="00BE09BF" w:rsidRPr="00BE09BF" w:rsidRDefault="00BE09BF">
      <w:pPr>
        <w:rPr>
          <w:rFonts w:ascii="Times New Roman" w:hAnsi="Times New Roman" w:cs="Times New Roman"/>
          <w:color w:val="auto"/>
        </w:rPr>
      </w:pPr>
      <w:r w:rsidRPr="00BE09BF">
        <w:rPr>
          <w:rFonts w:ascii="Times New Roman" w:hAnsi="Times New Roman" w:cs="Times New Roman"/>
          <w:color w:val="auto"/>
        </w:rPr>
        <w:br w:type="page"/>
      </w:r>
    </w:p>
    <w:p w:rsidR="00495EA5" w:rsidRPr="00BE09BF" w:rsidRDefault="00495EA5" w:rsidP="00495EA5">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«Технология обработки древесины»</w:t>
      </w:r>
    </w:p>
    <w:p w:rsidR="00A267A5" w:rsidRPr="00BE09BF" w:rsidRDefault="00A267A5" w:rsidP="00495EA5">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495EA5" w:rsidRPr="00BE09BF" w:rsidTr="00A267A5">
        <w:trPr>
          <w:trHeight w:val="416"/>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Технология обработки древесины</w:t>
            </w:r>
          </w:p>
        </w:tc>
      </w:tr>
      <w:tr w:rsidR="00495EA5" w:rsidRPr="00BE09BF" w:rsidTr="00A267A5">
        <w:trPr>
          <w:trHeight w:val="406"/>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(технический труд и информатика)»</w:t>
            </w:r>
          </w:p>
        </w:tc>
      </w:tr>
      <w:tr w:rsidR="00495EA5" w:rsidRPr="00BE09BF" w:rsidTr="00A267A5">
        <w:trPr>
          <w:trHeight w:val="426"/>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495EA5" w:rsidRPr="00BE09BF" w:rsidTr="00A267A5">
        <w:trPr>
          <w:trHeight w:val="403"/>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2, 3, 4</w:t>
            </w:r>
          </w:p>
        </w:tc>
      </w:tr>
      <w:tr w:rsidR="00495EA5" w:rsidRPr="00BE09BF" w:rsidTr="00A267A5">
        <w:trPr>
          <w:trHeight w:val="564"/>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495EA5" w:rsidRPr="00BE09BF" w:rsidRDefault="00495EA5" w:rsidP="00D13E4E">
            <w:pPr>
              <w:pStyle w:val="1"/>
              <w:shd w:val="clear" w:color="auto" w:fill="auto"/>
              <w:spacing w:before="0" w:after="0" w:line="240" w:lineRule="auto"/>
              <w:rPr>
                <w:color w:val="auto"/>
                <w:sz w:val="20"/>
                <w:szCs w:val="20"/>
              </w:rPr>
            </w:pPr>
            <w:r w:rsidRPr="00BE09BF">
              <w:rPr>
                <w:rStyle w:val="12pt0"/>
                <w:color w:val="auto"/>
                <w:sz w:val="20"/>
                <w:szCs w:val="20"/>
              </w:rPr>
              <w:t>360/212</w:t>
            </w:r>
          </w:p>
        </w:tc>
      </w:tr>
      <w:tr w:rsidR="00495EA5" w:rsidRPr="00BE09BF" w:rsidTr="00A267A5">
        <w:trPr>
          <w:trHeight w:val="573"/>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495EA5" w:rsidRPr="00BE09BF" w:rsidRDefault="00495EA5" w:rsidP="00D13E4E">
            <w:pPr>
              <w:pStyle w:val="1"/>
              <w:shd w:val="clear" w:color="auto" w:fill="auto"/>
              <w:spacing w:before="0" w:after="0" w:line="240" w:lineRule="auto"/>
              <w:rPr>
                <w:b w:val="0"/>
                <w:color w:val="auto"/>
                <w:sz w:val="20"/>
                <w:szCs w:val="20"/>
              </w:rPr>
            </w:pPr>
            <w:r w:rsidRPr="00BE09BF">
              <w:rPr>
                <w:b w:val="0"/>
                <w:color w:val="auto"/>
                <w:sz w:val="20"/>
                <w:szCs w:val="20"/>
              </w:rPr>
              <w:t>10</w:t>
            </w:r>
          </w:p>
        </w:tc>
      </w:tr>
      <w:tr w:rsidR="00495EA5" w:rsidRPr="00BE09BF" w:rsidTr="00A267A5">
        <w:trPr>
          <w:trHeight w:val="540"/>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495EA5" w:rsidRPr="00BE09BF" w:rsidRDefault="00495EA5" w:rsidP="00D13E4E">
            <w:pPr>
              <w:rPr>
                <w:rStyle w:val="12pt0"/>
                <w:rFonts w:eastAsia="Courier New"/>
                <w:b w:val="0"/>
                <w:color w:val="auto"/>
                <w:sz w:val="20"/>
                <w:szCs w:val="20"/>
              </w:rPr>
            </w:pPr>
            <w:r w:rsidRPr="00BE09BF">
              <w:rPr>
                <w:rStyle w:val="12pt0"/>
                <w:rFonts w:eastAsia="Courier New"/>
                <w:b w:val="0"/>
                <w:color w:val="auto"/>
                <w:sz w:val="20"/>
                <w:szCs w:val="20"/>
              </w:rPr>
              <w:t>Трудовое обучение. Технический труд. Материаловедение.</w:t>
            </w:r>
          </w:p>
        </w:tc>
      </w:tr>
      <w:tr w:rsidR="00495EA5" w:rsidRPr="00BE09BF" w:rsidTr="00A267A5">
        <w:trPr>
          <w:trHeight w:val="560"/>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495EA5" w:rsidRPr="00BE09BF" w:rsidRDefault="00495EA5" w:rsidP="00D13E4E">
            <w:pPr>
              <w:rPr>
                <w:rStyle w:val="12pt0"/>
                <w:rFonts w:eastAsia="Courier New"/>
                <w:b w:val="0"/>
                <w:color w:val="auto"/>
                <w:sz w:val="20"/>
                <w:szCs w:val="20"/>
              </w:rPr>
            </w:pPr>
            <w:r w:rsidRPr="00BE09BF">
              <w:rPr>
                <w:rStyle w:val="12pt0"/>
                <w:rFonts w:eastAsia="Courier New"/>
                <w:b w:val="0"/>
                <w:color w:val="auto"/>
                <w:sz w:val="20"/>
                <w:szCs w:val="20"/>
              </w:rPr>
              <w:t>Ручная и механизированная обработка древесины. Механическая обработка древесины.</w:t>
            </w:r>
          </w:p>
        </w:tc>
      </w:tr>
      <w:tr w:rsidR="00495EA5" w:rsidRPr="00BE09BF" w:rsidTr="00A267A5">
        <w:trPr>
          <w:trHeight w:val="710"/>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495EA5" w:rsidRPr="00BE09BF" w:rsidRDefault="00495EA5" w:rsidP="00495EA5">
            <w:pPr>
              <w:rPr>
                <w:rStyle w:val="12pt0"/>
                <w:rFonts w:eastAsia="Courier New"/>
                <w:b w:val="0"/>
                <w:color w:val="auto"/>
                <w:sz w:val="20"/>
                <w:szCs w:val="20"/>
              </w:rPr>
            </w:pPr>
            <w:r w:rsidRPr="00BE09BF">
              <w:rPr>
                <w:rStyle w:val="12pt0"/>
                <w:rFonts w:eastAsia="Courier New"/>
                <w:b w:val="0"/>
                <w:color w:val="auto"/>
                <w:sz w:val="20"/>
                <w:szCs w:val="20"/>
              </w:rPr>
              <w:t>знать:</w:t>
            </w:r>
          </w:p>
          <w:p w:rsidR="00495EA5" w:rsidRPr="00BE09BF" w:rsidRDefault="00495EA5" w:rsidP="00495EA5">
            <w:pPr>
              <w:rPr>
                <w:rStyle w:val="12pt0"/>
                <w:rFonts w:eastAsia="Courier New"/>
                <w:b w:val="0"/>
                <w:color w:val="auto"/>
                <w:sz w:val="20"/>
                <w:szCs w:val="20"/>
              </w:rPr>
            </w:pPr>
            <w:r w:rsidRPr="00BE09BF">
              <w:rPr>
                <w:rStyle w:val="12pt0"/>
                <w:rFonts w:eastAsia="Courier New"/>
                <w:b w:val="0"/>
                <w:color w:val="auto"/>
                <w:sz w:val="20"/>
                <w:szCs w:val="20"/>
              </w:rPr>
              <w:t>- основы материаловедения древесины;</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основы графики, графическую документацию;</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основные сведения о технологических процессах ручной, механизированной и механической обработки древесины, названия и содержание технологических операций, технологическую документацию;</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общие правила организации учебного места и безопасной работы в учебных мастерских;</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назначение, устройство и правила использования инструментов, приспособлений и оборудования для ручной, механизированной и механической обработки древесины;</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правила составления и решения технических задач;</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наиболее распространённые профессии и специальности в деревообрабатывающей промышленности;</w:t>
            </w:r>
          </w:p>
          <w:p w:rsidR="00495EA5" w:rsidRPr="00BE09BF" w:rsidRDefault="00495EA5" w:rsidP="00495EA5">
            <w:pPr>
              <w:outlineLvl w:val="0"/>
              <w:rPr>
                <w:rStyle w:val="12pt0"/>
                <w:rFonts w:eastAsia="Courier New"/>
                <w:b w:val="0"/>
                <w:color w:val="auto"/>
                <w:sz w:val="20"/>
                <w:szCs w:val="20"/>
              </w:rPr>
            </w:pPr>
            <w:r w:rsidRPr="00BE09BF">
              <w:rPr>
                <w:rStyle w:val="12pt0"/>
                <w:rFonts w:eastAsia="Courier New"/>
                <w:b w:val="0"/>
                <w:color w:val="auto"/>
                <w:sz w:val="20"/>
                <w:szCs w:val="20"/>
              </w:rPr>
              <w:t>уметь:</w:t>
            </w:r>
          </w:p>
          <w:p w:rsidR="00495EA5" w:rsidRPr="00BE09BF" w:rsidRDefault="00495EA5" w:rsidP="00495EA5">
            <w:pPr>
              <w:rPr>
                <w:rStyle w:val="12pt0"/>
                <w:rFonts w:eastAsia="Courier New"/>
                <w:b w:val="0"/>
                <w:color w:val="auto"/>
                <w:sz w:val="20"/>
                <w:szCs w:val="20"/>
              </w:rPr>
            </w:pPr>
            <w:r w:rsidRPr="00BE09BF">
              <w:rPr>
                <w:rStyle w:val="12pt0"/>
                <w:rFonts w:eastAsia="Courier New"/>
                <w:b w:val="0"/>
                <w:color w:val="auto"/>
                <w:sz w:val="20"/>
                <w:szCs w:val="20"/>
              </w:rPr>
              <w:t>- различать и использовать материалы из древесины в зависимости от их физико-механических свойств;</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читать и выполнять эскизы, чертежи и технические рисунки;</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разрабатывать технологические процессы, составлять технологические и маршрутные карты;</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организовывать учебное место и безопасную работу в учебных мастерских;</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использовать инструменты, приспособления и оборудование в процессе ручной, механизированной и механической обработки древесины;</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составлять и решать технические задачи;</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разрабатывать, изготавливать и испытывать изделия, обладающие новизной, оригинальностью и практической значимостью;</w:t>
            </w:r>
          </w:p>
          <w:p w:rsidR="00495EA5" w:rsidRPr="00BE09BF" w:rsidRDefault="00495EA5" w:rsidP="00495EA5">
            <w:pPr>
              <w:rPr>
                <w:rStyle w:val="12pt0"/>
                <w:rFonts w:eastAsia="Courier New"/>
                <w:b w:val="0"/>
                <w:color w:val="auto"/>
                <w:sz w:val="20"/>
                <w:szCs w:val="20"/>
              </w:rPr>
            </w:pPr>
            <w:r w:rsidRPr="00BE09BF">
              <w:rPr>
                <w:rStyle w:val="12pt0"/>
                <w:rFonts w:eastAsia="Courier New"/>
                <w:b w:val="0"/>
                <w:color w:val="auto"/>
                <w:sz w:val="20"/>
                <w:szCs w:val="20"/>
              </w:rPr>
              <w:t>иметь навыки:</w:t>
            </w:r>
          </w:p>
          <w:p w:rsidR="00495EA5" w:rsidRPr="00BE09BF" w:rsidRDefault="00495EA5" w:rsidP="00A267A5">
            <w:pPr>
              <w:rPr>
                <w:rStyle w:val="12pt0"/>
                <w:rFonts w:eastAsia="Courier New"/>
                <w:b w:val="0"/>
                <w:color w:val="auto"/>
                <w:sz w:val="20"/>
                <w:szCs w:val="20"/>
              </w:rPr>
            </w:pPr>
            <w:r w:rsidRPr="00BE09BF">
              <w:rPr>
                <w:rStyle w:val="12pt0"/>
                <w:rFonts w:eastAsia="Courier New"/>
                <w:b w:val="0"/>
                <w:color w:val="auto"/>
                <w:sz w:val="20"/>
                <w:szCs w:val="20"/>
              </w:rPr>
              <w:t>- владения способами ручной и механической обработки древесины в процессе использования различных технологических операций;</w:t>
            </w:r>
            <w:r w:rsidR="00A267A5" w:rsidRPr="00BE09BF">
              <w:rPr>
                <w:rStyle w:val="12pt0"/>
                <w:rFonts w:eastAsia="Courier New"/>
                <w:b w:val="0"/>
                <w:color w:val="auto"/>
                <w:sz w:val="20"/>
                <w:szCs w:val="20"/>
              </w:rPr>
              <w:t xml:space="preserve"> </w:t>
            </w:r>
            <w:r w:rsidRPr="00BE09BF">
              <w:rPr>
                <w:rStyle w:val="12pt0"/>
                <w:rFonts w:eastAsia="Courier New"/>
                <w:b w:val="0"/>
                <w:color w:val="auto"/>
                <w:sz w:val="20"/>
                <w:szCs w:val="20"/>
              </w:rPr>
              <w:t>владения приёмами использования инструментов, приспособлений и оборудования по обработке древесины.</w:t>
            </w:r>
          </w:p>
        </w:tc>
      </w:tr>
      <w:tr w:rsidR="00495EA5" w:rsidRPr="00BE09BF" w:rsidTr="00A267A5">
        <w:trPr>
          <w:trHeight w:val="551"/>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A267A5" w:rsidRPr="00BE09BF" w:rsidRDefault="00A267A5" w:rsidP="00A267A5">
            <w:pPr>
              <w:rPr>
                <w:rStyle w:val="12pt0"/>
                <w:rFonts w:eastAsia="Courier New"/>
                <w:b w:val="0"/>
                <w:color w:val="auto"/>
                <w:sz w:val="20"/>
                <w:szCs w:val="20"/>
              </w:rPr>
            </w:pPr>
            <w:r w:rsidRPr="00BE09BF">
              <w:rPr>
                <w:rStyle w:val="12pt0"/>
                <w:rFonts w:eastAsia="Courier New"/>
                <w:b w:val="0"/>
                <w:color w:val="auto"/>
                <w:sz w:val="20"/>
                <w:szCs w:val="20"/>
              </w:rPr>
              <w:t>БПК-11. Анализировать процесс развития техники в соответствии с генезисом способов производства и технической мысли человечества в историческом аспекте, достижения научно-технического прогресса с позиций культурологического подхода;</w:t>
            </w:r>
          </w:p>
          <w:p w:rsidR="00495EA5" w:rsidRPr="00BE09BF" w:rsidRDefault="00A267A5" w:rsidP="00A267A5">
            <w:pPr>
              <w:rPr>
                <w:rStyle w:val="12pt0"/>
                <w:rFonts w:eastAsia="Courier New"/>
                <w:b w:val="0"/>
                <w:color w:val="auto"/>
                <w:sz w:val="20"/>
                <w:szCs w:val="20"/>
                <w:lang w:val="be-BY"/>
              </w:rPr>
            </w:pPr>
            <w:r w:rsidRPr="00BE09BF">
              <w:rPr>
                <w:rStyle w:val="12pt0"/>
                <w:rFonts w:eastAsia="Courier New"/>
                <w:b w:val="0"/>
                <w:color w:val="auto"/>
                <w:sz w:val="20"/>
                <w:szCs w:val="20"/>
              </w:rPr>
              <w:t>БПК-13. Разрабатывать графическую и технологическую документацию по технологии обработки древесины, организовывать учебное место и безопасную работу в учебных мастерских, использовать учебно-материальную базу (инструменты, приспособления и оборудование) в процессе обработки древесины.</w:t>
            </w:r>
          </w:p>
        </w:tc>
      </w:tr>
      <w:tr w:rsidR="00495EA5" w:rsidRPr="00BE09BF" w:rsidTr="00A267A5">
        <w:trPr>
          <w:trHeight w:val="545"/>
          <w:jc w:val="center"/>
        </w:trPr>
        <w:tc>
          <w:tcPr>
            <w:tcW w:w="0" w:type="auto"/>
          </w:tcPr>
          <w:p w:rsidR="00495EA5" w:rsidRPr="00BE09BF" w:rsidRDefault="00495EA5"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495EA5" w:rsidRPr="00BE09BF" w:rsidRDefault="00495EA5" w:rsidP="00D13E4E">
            <w:pPr>
              <w:rPr>
                <w:rFonts w:ascii="Times New Roman" w:hAnsi="Times New Roman" w:cs="Times New Roman"/>
                <w:b/>
                <w:color w:val="auto"/>
                <w:sz w:val="20"/>
                <w:szCs w:val="20"/>
              </w:rPr>
            </w:pPr>
            <w:r w:rsidRPr="00BE09BF">
              <w:rPr>
                <w:rStyle w:val="12pt0"/>
                <w:rFonts w:eastAsia="Courier New"/>
                <w:b w:val="0"/>
                <w:color w:val="auto"/>
                <w:sz w:val="20"/>
                <w:szCs w:val="20"/>
              </w:rPr>
              <w:t>Зачёт, экзамен</w:t>
            </w:r>
            <w:r w:rsidR="00A267A5" w:rsidRPr="00BE09BF">
              <w:rPr>
                <w:rStyle w:val="12pt0"/>
                <w:rFonts w:eastAsia="Courier New"/>
                <w:b w:val="0"/>
                <w:color w:val="auto"/>
                <w:sz w:val="20"/>
                <w:szCs w:val="20"/>
              </w:rPr>
              <w:t>, экзамен.</w:t>
            </w:r>
          </w:p>
        </w:tc>
      </w:tr>
    </w:tbl>
    <w:p w:rsidR="00495EA5" w:rsidRPr="00BE09BF" w:rsidRDefault="00495EA5" w:rsidP="00495EA5">
      <w:pPr>
        <w:rPr>
          <w:rStyle w:val="a8"/>
          <w:rFonts w:eastAsia="Courier New"/>
          <w:b w:val="0"/>
          <w:bCs w:val="0"/>
          <w:color w:val="auto"/>
          <w:sz w:val="28"/>
          <w:szCs w:val="28"/>
        </w:rPr>
      </w:pPr>
      <w:r w:rsidRPr="00BE09BF">
        <w:rPr>
          <w:rStyle w:val="a8"/>
          <w:rFonts w:eastAsia="Courier New"/>
          <w:color w:val="auto"/>
          <w:sz w:val="28"/>
          <w:szCs w:val="28"/>
        </w:rPr>
        <w:br w:type="page"/>
      </w:r>
    </w:p>
    <w:p w:rsidR="006E3900" w:rsidRPr="00BE09BF" w:rsidRDefault="006E3900" w:rsidP="006E3900">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«Технология обработки металлов»</w:t>
      </w:r>
    </w:p>
    <w:p w:rsidR="006E3900" w:rsidRPr="00BE09BF" w:rsidRDefault="006E3900" w:rsidP="006E3900">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6E3900" w:rsidRPr="00BE09BF" w:rsidTr="00D13E4E">
        <w:trPr>
          <w:trHeight w:val="416"/>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Технология обработки металлов</w:t>
            </w:r>
          </w:p>
        </w:tc>
      </w:tr>
      <w:tr w:rsidR="006E3900" w:rsidRPr="00BE09BF" w:rsidTr="00D13E4E">
        <w:trPr>
          <w:trHeight w:val="406"/>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(технический труд и информатика)»</w:t>
            </w:r>
          </w:p>
        </w:tc>
      </w:tr>
      <w:tr w:rsidR="006E3900" w:rsidRPr="00BE09BF" w:rsidTr="00D13E4E">
        <w:trPr>
          <w:trHeight w:val="426"/>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6E3900" w:rsidRPr="00BE09BF" w:rsidTr="00D13E4E">
        <w:trPr>
          <w:trHeight w:val="403"/>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2, 3, 4</w:t>
            </w:r>
          </w:p>
        </w:tc>
      </w:tr>
      <w:tr w:rsidR="006E3900" w:rsidRPr="00BE09BF" w:rsidTr="00D13E4E">
        <w:trPr>
          <w:trHeight w:val="564"/>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6E3900" w:rsidRPr="00BE09BF" w:rsidRDefault="006E3900" w:rsidP="00D13E4E">
            <w:pPr>
              <w:pStyle w:val="1"/>
              <w:shd w:val="clear" w:color="auto" w:fill="auto"/>
              <w:spacing w:before="0" w:after="0" w:line="240" w:lineRule="auto"/>
              <w:rPr>
                <w:color w:val="auto"/>
                <w:sz w:val="20"/>
                <w:szCs w:val="20"/>
              </w:rPr>
            </w:pPr>
            <w:r w:rsidRPr="00BE09BF">
              <w:rPr>
                <w:rStyle w:val="12pt0"/>
                <w:color w:val="auto"/>
                <w:sz w:val="20"/>
                <w:szCs w:val="20"/>
              </w:rPr>
              <w:t>360/212</w:t>
            </w:r>
          </w:p>
        </w:tc>
      </w:tr>
      <w:tr w:rsidR="006E3900" w:rsidRPr="00BE09BF" w:rsidTr="00D13E4E">
        <w:trPr>
          <w:trHeight w:val="573"/>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6E3900" w:rsidRPr="00BE09BF" w:rsidRDefault="006E3900" w:rsidP="00D13E4E">
            <w:pPr>
              <w:pStyle w:val="1"/>
              <w:shd w:val="clear" w:color="auto" w:fill="auto"/>
              <w:spacing w:before="0" w:after="0" w:line="240" w:lineRule="auto"/>
              <w:rPr>
                <w:b w:val="0"/>
                <w:color w:val="auto"/>
                <w:sz w:val="20"/>
                <w:szCs w:val="20"/>
              </w:rPr>
            </w:pPr>
            <w:r w:rsidRPr="00BE09BF">
              <w:rPr>
                <w:b w:val="0"/>
                <w:color w:val="auto"/>
                <w:sz w:val="20"/>
                <w:szCs w:val="20"/>
              </w:rPr>
              <w:t>10</w:t>
            </w:r>
          </w:p>
        </w:tc>
      </w:tr>
      <w:tr w:rsidR="006E3900" w:rsidRPr="00BE09BF" w:rsidTr="00D13E4E">
        <w:trPr>
          <w:trHeight w:val="540"/>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6E3900" w:rsidRPr="00BE09BF" w:rsidRDefault="006E3900" w:rsidP="00D13E4E">
            <w:pPr>
              <w:rPr>
                <w:rStyle w:val="12pt0"/>
                <w:rFonts w:eastAsia="Courier New"/>
                <w:b w:val="0"/>
                <w:color w:val="auto"/>
                <w:sz w:val="20"/>
                <w:szCs w:val="20"/>
              </w:rPr>
            </w:pPr>
            <w:r w:rsidRPr="00BE09BF">
              <w:rPr>
                <w:rStyle w:val="12pt0"/>
                <w:rFonts w:eastAsia="Courier New"/>
                <w:b w:val="0"/>
                <w:color w:val="auto"/>
                <w:sz w:val="20"/>
                <w:szCs w:val="20"/>
              </w:rPr>
              <w:t>Трудовое обучение. Технический труд. Материаловедение.</w:t>
            </w:r>
          </w:p>
        </w:tc>
      </w:tr>
      <w:tr w:rsidR="006E3900" w:rsidRPr="00BE09BF" w:rsidTr="00D13E4E">
        <w:trPr>
          <w:trHeight w:val="560"/>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Ручная и механизированная обработка металлов. Механическая обработка металлов.</w:t>
            </w:r>
          </w:p>
        </w:tc>
      </w:tr>
      <w:tr w:rsidR="006E3900" w:rsidRPr="00BE09BF" w:rsidTr="00D13E4E">
        <w:trPr>
          <w:trHeight w:val="710"/>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знать:</w:t>
            </w:r>
          </w:p>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 основы материаловедения металлов; основы графики, графическую документацию; основные сведения о технологических процессах ручной, механизированной и механической обработки металлов, названия и содержание технологических операций, технологическую документацию; общие правила организации учебного места и безопасной работы в учебных мастерских; назначение, устройство и правила использования инструментов, приспособлений и оборудования для ручной, механизированной и механической обработки металлов; правила составления и решения технических задач; наиболее распространённые профессии и специальности в металлообрабатывающей промышленности;</w:t>
            </w:r>
          </w:p>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уметь:</w:t>
            </w:r>
          </w:p>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 различать и использовать материалы из металлов в зависимости от их физико-механических свойств; читать и выполнять эскизы, чертежи и технические рисунки; разрабатывать технологические процессы, составлять технологические и маршрутные карты; организовывать учебное место и безопасную работу в учебных мастерских; использовать инструменты, приспособления и оборудование в процессе ручной, механизированной и механической обработки металлов; составлять и решать технические задачи; разрабатывать, изготавливать и испытывать изделия, обладающие новизной, оригинальностью и практической значимостью;</w:t>
            </w:r>
          </w:p>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иметь навыки:</w:t>
            </w:r>
          </w:p>
          <w:p w:rsidR="006E3900" w:rsidRPr="00BE09BF" w:rsidRDefault="006E3900" w:rsidP="006E3900">
            <w:pPr>
              <w:rPr>
                <w:rStyle w:val="12pt0"/>
                <w:rFonts w:eastAsia="Courier New"/>
                <w:b w:val="0"/>
                <w:color w:val="auto"/>
                <w:sz w:val="20"/>
                <w:szCs w:val="20"/>
              </w:rPr>
            </w:pPr>
            <w:r w:rsidRPr="00BE09BF">
              <w:rPr>
                <w:rStyle w:val="12pt0"/>
                <w:rFonts w:eastAsia="Courier New"/>
                <w:b w:val="0"/>
                <w:color w:val="auto"/>
                <w:sz w:val="20"/>
                <w:szCs w:val="20"/>
              </w:rPr>
              <w:t xml:space="preserve">- владения способами разработки технологических процессов, составления технологических и маршрутных карт при изготовлении изделий из металлов; владения навыками использования инструментов, приспособлений и оборудования по обработке металлов; приемами разработки и изготовления изделий из металлов. </w:t>
            </w:r>
          </w:p>
        </w:tc>
      </w:tr>
      <w:tr w:rsidR="006E3900" w:rsidRPr="00BE09BF" w:rsidTr="00D13E4E">
        <w:trPr>
          <w:trHeight w:val="551"/>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6E3900" w:rsidRPr="00BE09BF" w:rsidRDefault="006E3900" w:rsidP="00D13E4E">
            <w:pPr>
              <w:rPr>
                <w:rStyle w:val="12pt0"/>
                <w:rFonts w:eastAsia="Courier New"/>
                <w:b w:val="0"/>
                <w:color w:val="auto"/>
                <w:sz w:val="20"/>
                <w:szCs w:val="20"/>
              </w:rPr>
            </w:pPr>
            <w:r w:rsidRPr="00BE09BF">
              <w:rPr>
                <w:rStyle w:val="12pt0"/>
                <w:rFonts w:eastAsia="Courier New"/>
                <w:b w:val="0"/>
                <w:color w:val="auto"/>
                <w:sz w:val="20"/>
                <w:szCs w:val="20"/>
              </w:rPr>
              <w:t>БПК-11. Анализировать процесс развития техники в соответствии с генезисом способов производства и технической мысли человечества в историческом аспекте, достижения научно-технического прогресса с позиций культурологического подхода;</w:t>
            </w:r>
          </w:p>
          <w:p w:rsidR="006E3900" w:rsidRPr="00BE09BF" w:rsidRDefault="006E3900" w:rsidP="00D13E4E">
            <w:pPr>
              <w:rPr>
                <w:rStyle w:val="12pt0"/>
                <w:rFonts w:eastAsia="Courier New"/>
                <w:b w:val="0"/>
                <w:color w:val="auto"/>
                <w:sz w:val="20"/>
                <w:szCs w:val="20"/>
                <w:lang w:val="be-BY"/>
              </w:rPr>
            </w:pPr>
            <w:r w:rsidRPr="00BE09BF">
              <w:rPr>
                <w:rStyle w:val="12pt0"/>
                <w:rFonts w:eastAsia="Courier New"/>
                <w:b w:val="0"/>
                <w:color w:val="auto"/>
                <w:sz w:val="20"/>
                <w:szCs w:val="20"/>
              </w:rPr>
              <w:t>БПК-14. Разрабатывать графическую и технологическую документацию по технологии обработки металлов, организовывать учебное место и безопасную работу в учебных мастерских, использовать учебно-материальную базу (инструменты, приспособления и оборудование) в процессе обработки металлов.</w:t>
            </w:r>
          </w:p>
        </w:tc>
      </w:tr>
      <w:tr w:rsidR="006E3900" w:rsidRPr="00BE09BF" w:rsidTr="00D13E4E">
        <w:trPr>
          <w:trHeight w:val="545"/>
          <w:jc w:val="center"/>
        </w:trPr>
        <w:tc>
          <w:tcPr>
            <w:tcW w:w="0" w:type="auto"/>
          </w:tcPr>
          <w:p w:rsidR="006E3900" w:rsidRPr="00BE09BF" w:rsidRDefault="006E3900"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6E3900" w:rsidRPr="00BE09BF" w:rsidRDefault="006E3900" w:rsidP="00D13E4E">
            <w:pPr>
              <w:rPr>
                <w:rFonts w:ascii="Times New Roman" w:hAnsi="Times New Roman" w:cs="Times New Roman"/>
                <w:b/>
                <w:color w:val="auto"/>
                <w:sz w:val="20"/>
                <w:szCs w:val="20"/>
              </w:rPr>
            </w:pPr>
            <w:r w:rsidRPr="00BE09BF">
              <w:rPr>
                <w:rStyle w:val="12pt0"/>
                <w:rFonts w:eastAsia="Courier New"/>
                <w:b w:val="0"/>
                <w:color w:val="auto"/>
                <w:sz w:val="20"/>
                <w:szCs w:val="20"/>
              </w:rPr>
              <w:t>Зачёт, экзамен, экзамен.</w:t>
            </w:r>
          </w:p>
        </w:tc>
      </w:tr>
    </w:tbl>
    <w:p w:rsidR="006E3900" w:rsidRPr="00BE09BF" w:rsidRDefault="006E3900" w:rsidP="006E3900">
      <w:pPr>
        <w:rPr>
          <w:rStyle w:val="a8"/>
          <w:rFonts w:eastAsia="Courier New"/>
          <w:b w:val="0"/>
          <w:bCs w:val="0"/>
          <w:color w:val="auto"/>
          <w:sz w:val="28"/>
          <w:szCs w:val="28"/>
        </w:rPr>
      </w:pPr>
      <w:r w:rsidRPr="00BE09BF">
        <w:rPr>
          <w:rStyle w:val="a8"/>
          <w:rFonts w:eastAsia="Courier New"/>
          <w:color w:val="auto"/>
          <w:sz w:val="28"/>
          <w:szCs w:val="28"/>
        </w:rPr>
        <w:br w:type="page"/>
      </w:r>
    </w:p>
    <w:p w:rsidR="00D13E4E" w:rsidRPr="00BE09BF" w:rsidRDefault="00D13E4E" w:rsidP="00D13E4E">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«Основы технологии швейного производства»</w:t>
      </w:r>
    </w:p>
    <w:p w:rsidR="00D13E4E" w:rsidRPr="00BE09BF" w:rsidRDefault="00D13E4E" w:rsidP="00D13E4E">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D13E4E" w:rsidRPr="00BE09BF" w:rsidTr="00D13E4E">
        <w:trPr>
          <w:trHeight w:val="416"/>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Основы технологии швейного производства</w:t>
            </w:r>
          </w:p>
        </w:tc>
      </w:tr>
      <w:tr w:rsidR="00D13E4E" w:rsidRPr="00BE09BF" w:rsidTr="00D13E4E">
        <w:trPr>
          <w:trHeight w:val="406"/>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D13E4E" w:rsidRPr="00BE09BF" w:rsidTr="00D13E4E">
        <w:trPr>
          <w:trHeight w:val="426"/>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D13E4E" w:rsidRPr="00BE09BF" w:rsidTr="00D13E4E">
        <w:trPr>
          <w:trHeight w:val="403"/>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D13E4E" w:rsidRPr="00BE09BF" w:rsidTr="00D13E4E">
        <w:trPr>
          <w:trHeight w:val="564"/>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D13E4E" w:rsidRPr="00BE09BF" w:rsidRDefault="00D13E4E" w:rsidP="00D13E4E">
            <w:pPr>
              <w:pStyle w:val="1"/>
              <w:shd w:val="clear" w:color="auto" w:fill="auto"/>
              <w:spacing w:before="0" w:after="0" w:line="240" w:lineRule="auto"/>
              <w:rPr>
                <w:color w:val="auto"/>
                <w:sz w:val="20"/>
                <w:szCs w:val="20"/>
              </w:rPr>
            </w:pPr>
            <w:r w:rsidRPr="00BE09BF">
              <w:rPr>
                <w:rStyle w:val="12pt0"/>
                <w:color w:val="auto"/>
                <w:sz w:val="20"/>
                <w:szCs w:val="20"/>
              </w:rPr>
              <w:t>200/100</w:t>
            </w:r>
          </w:p>
        </w:tc>
      </w:tr>
      <w:tr w:rsidR="00D13E4E" w:rsidRPr="00BE09BF" w:rsidTr="00D13E4E">
        <w:trPr>
          <w:trHeight w:val="573"/>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D13E4E" w:rsidRPr="00BE09BF" w:rsidRDefault="00D13E4E" w:rsidP="00D13E4E">
            <w:pPr>
              <w:pStyle w:val="1"/>
              <w:shd w:val="clear" w:color="auto" w:fill="auto"/>
              <w:spacing w:before="0" w:after="0" w:line="240" w:lineRule="auto"/>
              <w:rPr>
                <w:b w:val="0"/>
                <w:color w:val="auto"/>
                <w:sz w:val="20"/>
                <w:szCs w:val="20"/>
              </w:rPr>
            </w:pPr>
            <w:r w:rsidRPr="00BE09BF">
              <w:rPr>
                <w:b w:val="0"/>
                <w:color w:val="auto"/>
                <w:sz w:val="20"/>
                <w:szCs w:val="20"/>
              </w:rPr>
              <w:t>6</w:t>
            </w:r>
          </w:p>
        </w:tc>
      </w:tr>
      <w:tr w:rsidR="00EB3C28" w:rsidRPr="00BE09BF" w:rsidTr="004D6A50">
        <w:trPr>
          <w:trHeight w:val="369"/>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D13E4E" w:rsidRPr="00BE09BF" w:rsidRDefault="002C60FC" w:rsidP="00D13E4E">
            <w:pPr>
              <w:rPr>
                <w:rStyle w:val="12pt0"/>
                <w:rFonts w:eastAsia="Courier New"/>
                <w:b w:val="0"/>
                <w:color w:val="auto"/>
                <w:sz w:val="20"/>
                <w:szCs w:val="20"/>
              </w:rPr>
            </w:pPr>
            <w:r w:rsidRPr="00BE09BF">
              <w:rPr>
                <w:rStyle w:val="12pt0"/>
                <w:rFonts w:eastAsia="Courier New"/>
                <w:b w:val="0"/>
                <w:color w:val="auto"/>
                <w:sz w:val="20"/>
                <w:szCs w:val="20"/>
              </w:rPr>
              <w:t>Трудовое обучение. Обслуживающий труд. Черчение. Основы конструирования швейных изделий.</w:t>
            </w:r>
          </w:p>
        </w:tc>
      </w:tr>
      <w:tr w:rsidR="00EB3C28" w:rsidRPr="00BE09BF" w:rsidTr="00D13E4E">
        <w:trPr>
          <w:trHeight w:val="560"/>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D13E4E" w:rsidRPr="00BE09BF" w:rsidRDefault="002C60FC" w:rsidP="002C60FC">
            <w:pPr>
              <w:rPr>
                <w:rStyle w:val="12pt0"/>
                <w:rFonts w:eastAsia="Courier New"/>
                <w:b w:val="0"/>
                <w:color w:val="auto"/>
                <w:sz w:val="20"/>
                <w:szCs w:val="20"/>
              </w:rPr>
            </w:pPr>
            <w:r w:rsidRPr="00BE09BF">
              <w:rPr>
                <w:rStyle w:val="12pt0"/>
                <w:rFonts w:eastAsia="Courier New"/>
                <w:b w:val="0"/>
                <w:color w:val="auto"/>
                <w:sz w:val="20"/>
                <w:szCs w:val="20"/>
              </w:rPr>
              <w:t>Швейные изделия и способы их производства. Материалы для изготовления швейных изделий. Детали швейных изделий. Способы соединения деталей швейных изделий. Характеристика ручного соединения деталей. Виды ручных операций и технические условия их выполнения. Характеристика машинного соединения деталей. Классификация машинных швов. Виды машинных операций и технические условия их выполнения. Назначение и характеристика влажно-тепловой обработки. Виды операций ВТО и технические условия их выполнения. Характеристика клеевого и сварного соединения деталей. Виды отделочных работ и классификация отделок. Технология ремонта швейных изделий. Технология подготовки и выполнения раскроя деталей. Содержание подготовки деталей кроя к пошиву.</w:t>
            </w:r>
          </w:p>
        </w:tc>
      </w:tr>
      <w:tr w:rsidR="00EB3C28" w:rsidRPr="00BE09BF" w:rsidTr="00D13E4E">
        <w:trPr>
          <w:trHeight w:val="710"/>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D13E4E" w:rsidRPr="00BE09BF" w:rsidRDefault="00D13E4E" w:rsidP="00D13E4E">
            <w:pPr>
              <w:rPr>
                <w:rStyle w:val="12pt0"/>
                <w:rFonts w:eastAsia="Courier New"/>
                <w:b w:val="0"/>
                <w:color w:val="auto"/>
                <w:sz w:val="20"/>
                <w:szCs w:val="20"/>
              </w:rPr>
            </w:pPr>
            <w:bookmarkStart w:id="1" w:name="_Toc365037553"/>
            <w:r w:rsidRPr="00BE09BF">
              <w:rPr>
                <w:rStyle w:val="12pt0"/>
                <w:rFonts w:eastAsia="Courier New"/>
                <w:b w:val="0"/>
                <w:color w:val="auto"/>
                <w:sz w:val="20"/>
                <w:szCs w:val="20"/>
              </w:rPr>
              <w:t>знать:</w:t>
            </w:r>
          </w:p>
          <w:p w:rsidR="002C60FC" w:rsidRPr="00BE09BF" w:rsidRDefault="00D13E4E" w:rsidP="00D13E4E">
            <w:pPr>
              <w:rPr>
                <w:rStyle w:val="12pt0"/>
                <w:rFonts w:eastAsia="Courier New"/>
                <w:b w:val="0"/>
                <w:color w:val="auto"/>
                <w:sz w:val="20"/>
                <w:szCs w:val="20"/>
              </w:rPr>
            </w:pPr>
            <w:r w:rsidRPr="00BE09BF">
              <w:rPr>
                <w:rStyle w:val="12pt0"/>
                <w:rFonts w:eastAsia="Courier New"/>
                <w:b w:val="0"/>
                <w:color w:val="auto"/>
                <w:sz w:val="20"/>
                <w:szCs w:val="20"/>
              </w:rPr>
              <w:t>– общие сведения о швейных изделиях и способах ее производства;</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нормативно-техническую документацию, применяемую при изготовлении швейных изделий;</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строение и область применения ниточных стежков, строчек и швов;</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параметры и операции ВТО;</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сущность клеевого и сварного соединения;</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технологию обработки отделочных элементов;</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технологию подготовки деталей кроя к пошиву и их начальной обработки</w:t>
            </w:r>
            <w:r w:rsidR="002C60FC" w:rsidRPr="00BE09BF">
              <w:rPr>
                <w:rStyle w:val="12pt0"/>
                <w:rFonts w:eastAsia="Courier New"/>
                <w:b w:val="0"/>
                <w:color w:val="auto"/>
                <w:sz w:val="20"/>
                <w:szCs w:val="20"/>
              </w:rPr>
              <w:t>; виды и способы ремонта одежды;</w:t>
            </w:r>
          </w:p>
          <w:p w:rsidR="00D13E4E" w:rsidRPr="00BE09BF" w:rsidRDefault="00D13E4E" w:rsidP="00D13E4E">
            <w:pPr>
              <w:rPr>
                <w:rStyle w:val="12pt0"/>
                <w:rFonts w:eastAsia="Courier New"/>
                <w:b w:val="0"/>
                <w:color w:val="auto"/>
                <w:sz w:val="20"/>
                <w:szCs w:val="20"/>
              </w:rPr>
            </w:pPr>
            <w:r w:rsidRPr="00BE09BF">
              <w:rPr>
                <w:rStyle w:val="12pt0"/>
                <w:rFonts w:eastAsia="Courier New"/>
                <w:b w:val="0"/>
                <w:color w:val="auto"/>
                <w:sz w:val="20"/>
                <w:szCs w:val="20"/>
              </w:rPr>
              <w:t>уметь:</w:t>
            </w:r>
          </w:p>
          <w:p w:rsidR="00D13E4E" w:rsidRPr="00BE09BF" w:rsidRDefault="00D13E4E" w:rsidP="00D13E4E">
            <w:pPr>
              <w:rPr>
                <w:rStyle w:val="12pt0"/>
                <w:rFonts w:eastAsia="Courier New"/>
                <w:b w:val="0"/>
                <w:color w:val="auto"/>
                <w:sz w:val="20"/>
                <w:szCs w:val="20"/>
              </w:rPr>
            </w:pPr>
            <w:r w:rsidRPr="00BE09BF">
              <w:rPr>
                <w:rStyle w:val="12pt0"/>
                <w:rFonts w:eastAsia="Courier New"/>
                <w:b w:val="0"/>
                <w:color w:val="auto"/>
                <w:sz w:val="20"/>
                <w:szCs w:val="20"/>
              </w:rPr>
              <w:t>– выполнять стежки, строчки и швы;</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работать на технологическом оборудовании;</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производить раскрой и обработку мелких изделий;</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в</w:t>
            </w:r>
            <w:r w:rsidR="002C60FC" w:rsidRPr="00BE09BF">
              <w:rPr>
                <w:rStyle w:val="12pt0"/>
                <w:rFonts w:eastAsia="Courier New"/>
                <w:b w:val="0"/>
                <w:color w:val="auto"/>
                <w:sz w:val="20"/>
                <w:szCs w:val="20"/>
              </w:rPr>
              <w:t>ыполнять ремонт швейных изделий;</w:t>
            </w:r>
          </w:p>
          <w:p w:rsidR="00D13E4E" w:rsidRPr="00BE09BF" w:rsidRDefault="00D13E4E" w:rsidP="00D13E4E">
            <w:pPr>
              <w:rPr>
                <w:rStyle w:val="12pt0"/>
                <w:rFonts w:eastAsia="Courier New"/>
                <w:b w:val="0"/>
                <w:color w:val="auto"/>
                <w:sz w:val="20"/>
                <w:szCs w:val="20"/>
              </w:rPr>
            </w:pPr>
            <w:r w:rsidRPr="00BE09BF">
              <w:rPr>
                <w:rStyle w:val="12pt0"/>
                <w:rFonts w:eastAsia="Courier New"/>
                <w:b w:val="0"/>
                <w:color w:val="auto"/>
                <w:sz w:val="20"/>
                <w:szCs w:val="20"/>
              </w:rPr>
              <w:t>иметь навык:</w:t>
            </w:r>
          </w:p>
          <w:p w:rsidR="00D13E4E" w:rsidRPr="00BE09BF" w:rsidRDefault="00D13E4E" w:rsidP="002C60FC">
            <w:pPr>
              <w:rPr>
                <w:rStyle w:val="12pt0"/>
                <w:rFonts w:eastAsia="Courier New"/>
                <w:b w:val="0"/>
                <w:color w:val="auto"/>
                <w:sz w:val="20"/>
                <w:szCs w:val="20"/>
              </w:rPr>
            </w:pPr>
            <w:r w:rsidRPr="00BE09BF">
              <w:rPr>
                <w:rStyle w:val="12pt0"/>
                <w:rFonts w:eastAsia="Courier New"/>
                <w:b w:val="0"/>
                <w:color w:val="auto"/>
                <w:sz w:val="20"/>
                <w:szCs w:val="20"/>
              </w:rPr>
              <w:t>– выполнения ручных и машинных работ, влажно-тепловой обработки;</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выполнения и чтения графических изображений соединения деталей;</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работы с ручными инструментами и приспособлениями; подготовки, регулировки и работы на швейном оборудовании, выполнения операций ВТО;</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организации учебного места для выполнения ручных, машинных работ и влажно-тепловой обработки;</w:t>
            </w:r>
            <w:r w:rsidR="002C60FC" w:rsidRPr="00BE09BF">
              <w:rPr>
                <w:rStyle w:val="12pt0"/>
                <w:rFonts w:eastAsia="Courier New"/>
                <w:b w:val="0"/>
                <w:color w:val="auto"/>
                <w:sz w:val="20"/>
                <w:szCs w:val="20"/>
              </w:rPr>
              <w:t xml:space="preserve"> </w:t>
            </w:r>
            <w:r w:rsidRPr="00BE09BF">
              <w:rPr>
                <w:rStyle w:val="12pt0"/>
                <w:rFonts w:eastAsia="Courier New"/>
                <w:b w:val="0"/>
                <w:color w:val="auto"/>
                <w:sz w:val="20"/>
                <w:szCs w:val="20"/>
              </w:rPr>
              <w:t>безопасной работы в учебной мастерской.</w:t>
            </w:r>
            <w:bookmarkEnd w:id="1"/>
          </w:p>
        </w:tc>
      </w:tr>
      <w:tr w:rsidR="00EB3C28" w:rsidRPr="00BE09BF" w:rsidTr="00D13E4E">
        <w:trPr>
          <w:trHeight w:val="551"/>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D13E4E" w:rsidRPr="00BE09BF" w:rsidRDefault="00973EC8" w:rsidP="00973EC8">
            <w:pPr>
              <w:rPr>
                <w:rStyle w:val="12pt0"/>
                <w:rFonts w:eastAsia="Courier New"/>
                <w:b w:val="0"/>
                <w:color w:val="auto"/>
                <w:sz w:val="20"/>
                <w:szCs w:val="20"/>
                <w:lang w:val="be-BY"/>
              </w:rPr>
            </w:pPr>
            <w:r w:rsidRPr="00BE09BF">
              <w:rPr>
                <w:rStyle w:val="12pt0"/>
                <w:rFonts w:eastAsia="Courier New"/>
                <w:b w:val="0"/>
                <w:color w:val="auto"/>
                <w:sz w:val="20"/>
                <w:szCs w:val="20"/>
              </w:rPr>
              <w:t>БПК-11 Характеризовать виды швейных операций и методы обработки, анализировать, выбирать и применять оптимальные методы обработки деталей и швейных изделий различного ассортимента</w:t>
            </w:r>
          </w:p>
        </w:tc>
      </w:tr>
      <w:tr w:rsidR="00D13E4E" w:rsidRPr="00BE09BF" w:rsidTr="00D13E4E">
        <w:trPr>
          <w:trHeight w:val="545"/>
          <w:jc w:val="center"/>
        </w:trPr>
        <w:tc>
          <w:tcPr>
            <w:tcW w:w="0" w:type="auto"/>
          </w:tcPr>
          <w:p w:rsidR="00D13E4E" w:rsidRPr="00BE09BF" w:rsidRDefault="00D13E4E" w:rsidP="00D13E4E">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D13E4E" w:rsidRPr="00BE09BF" w:rsidRDefault="00973EC8" w:rsidP="00D13E4E">
            <w:pPr>
              <w:rPr>
                <w:rFonts w:ascii="Times New Roman" w:hAnsi="Times New Roman" w:cs="Times New Roman"/>
                <w:b/>
                <w:color w:val="auto"/>
                <w:sz w:val="20"/>
                <w:szCs w:val="20"/>
              </w:rPr>
            </w:pPr>
            <w:r w:rsidRPr="00BE09BF">
              <w:rPr>
                <w:rStyle w:val="12pt0"/>
                <w:rFonts w:eastAsia="Courier New"/>
                <w:b w:val="0"/>
                <w:color w:val="auto"/>
                <w:sz w:val="20"/>
                <w:szCs w:val="20"/>
              </w:rPr>
              <w:t>Э</w:t>
            </w:r>
            <w:r w:rsidR="00D13E4E" w:rsidRPr="00BE09BF">
              <w:rPr>
                <w:rStyle w:val="12pt0"/>
                <w:rFonts w:eastAsia="Courier New"/>
                <w:b w:val="0"/>
                <w:color w:val="auto"/>
                <w:sz w:val="20"/>
                <w:szCs w:val="20"/>
              </w:rPr>
              <w:t>кзамен.</w:t>
            </w:r>
          </w:p>
        </w:tc>
      </w:tr>
    </w:tbl>
    <w:p w:rsidR="00D13E4E" w:rsidRPr="00BE09BF" w:rsidRDefault="00D13E4E" w:rsidP="00D13E4E">
      <w:pPr>
        <w:rPr>
          <w:rStyle w:val="a8"/>
          <w:rFonts w:eastAsia="Courier New"/>
          <w:b w:val="0"/>
          <w:bCs w:val="0"/>
          <w:color w:val="auto"/>
          <w:sz w:val="28"/>
          <w:szCs w:val="28"/>
        </w:rPr>
      </w:pPr>
      <w:r w:rsidRPr="00BE09BF">
        <w:rPr>
          <w:rStyle w:val="a8"/>
          <w:rFonts w:eastAsia="Courier New"/>
          <w:color w:val="auto"/>
          <w:sz w:val="28"/>
          <w:szCs w:val="28"/>
        </w:rPr>
        <w:br w:type="page"/>
      </w:r>
    </w:p>
    <w:p w:rsidR="004D6A50" w:rsidRPr="00BE09BF" w:rsidRDefault="004D6A50" w:rsidP="004D6A50">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«Основы учебного рисунка»</w:t>
      </w:r>
    </w:p>
    <w:p w:rsidR="004D6A50" w:rsidRPr="00BE09BF" w:rsidRDefault="004D6A50" w:rsidP="004D6A50">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4D6A50" w:rsidRPr="00BE09BF" w:rsidTr="00CE71EB">
        <w:trPr>
          <w:trHeight w:val="416"/>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rPr>
              <w:t>Основы учебного рисунка</w:t>
            </w:r>
          </w:p>
        </w:tc>
      </w:tr>
      <w:tr w:rsidR="004D6A50" w:rsidRPr="00BE09BF" w:rsidTr="00CE71EB">
        <w:trPr>
          <w:trHeight w:val="406"/>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EB3C28" w:rsidRPr="00BE09BF" w:rsidTr="00CE71EB">
        <w:trPr>
          <w:trHeight w:val="426"/>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4D6A50" w:rsidRPr="00BE09BF" w:rsidRDefault="004D6A50" w:rsidP="004D6A50">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4D6A50" w:rsidRPr="00BE09BF" w:rsidRDefault="004D6A50" w:rsidP="004D6A50">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EB3C28" w:rsidRPr="00BE09BF" w:rsidTr="004D6A50">
        <w:trPr>
          <w:trHeight w:val="394"/>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4D6A50" w:rsidRPr="00BE09BF" w:rsidRDefault="004D6A50" w:rsidP="00CE71EB">
            <w:pPr>
              <w:pStyle w:val="1"/>
              <w:shd w:val="clear" w:color="auto" w:fill="auto"/>
              <w:spacing w:before="0" w:after="0" w:line="240" w:lineRule="auto"/>
              <w:rPr>
                <w:color w:val="auto"/>
                <w:sz w:val="20"/>
                <w:szCs w:val="20"/>
              </w:rPr>
            </w:pPr>
            <w:r w:rsidRPr="00BE09BF">
              <w:rPr>
                <w:rStyle w:val="12pt0"/>
                <w:color w:val="auto"/>
                <w:sz w:val="20"/>
                <w:szCs w:val="20"/>
              </w:rPr>
              <w:t>216/96</w:t>
            </w:r>
          </w:p>
        </w:tc>
      </w:tr>
      <w:tr w:rsidR="00EB3C28" w:rsidRPr="00BE09BF" w:rsidTr="004D6A50">
        <w:trPr>
          <w:trHeight w:val="388"/>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4D6A50" w:rsidRPr="00BE09BF" w:rsidRDefault="004D6A50" w:rsidP="00CE71EB">
            <w:pPr>
              <w:pStyle w:val="1"/>
              <w:shd w:val="clear" w:color="auto" w:fill="auto"/>
              <w:spacing w:before="0" w:after="0" w:line="240" w:lineRule="auto"/>
              <w:rPr>
                <w:b w:val="0"/>
                <w:color w:val="auto"/>
                <w:sz w:val="20"/>
                <w:szCs w:val="20"/>
              </w:rPr>
            </w:pPr>
            <w:r w:rsidRPr="00BE09BF">
              <w:rPr>
                <w:b w:val="0"/>
                <w:color w:val="auto"/>
                <w:sz w:val="20"/>
                <w:szCs w:val="20"/>
              </w:rPr>
              <w:t>6</w:t>
            </w:r>
          </w:p>
        </w:tc>
      </w:tr>
      <w:tr w:rsidR="00EB3C28" w:rsidRPr="00BE09BF" w:rsidTr="004D6A50">
        <w:trPr>
          <w:trHeight w:val="227"/>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Черчение.</w:t>
            </w:r>
          </w:p>
        </w:tc>
      </w:tr>
      <w:tr w:rsidR="00EB3C28" w:rsidRPr="00BE09BF" w:rsidTr="00CE71EB">
        <w:trPr>
          <w:trHeight w:val="560"/>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4D6A50" w:rsidRPr="00BE09BF" w:rsidRDefault="004D6A50" w:rsidP="00CE71EB">
            <w:pPr>
              <w:rPr>
                <w:rStyle w:val="12pt0"/>
                <w:rFonts w:eastAsia="Courier New"/>
                <w:b w:val="0"/>
                <w:color w:val="auto"/>
                <w:sz w:val="20"/>
                <w:szCs w:val="20"/>
              </w:rPr>
            </w:pPr>
            <w:r w:rsidRPr="00BE09BF">
              <w:rPr>
                <w:rStyle w:val="12pt0"/>
                <w:rFonts w:eastAsia="Courier New"/>
                <w:b w:val="0"/>
                <w:color w:val="auto"/>
                <w:sz w:val="20"/>
                <w:szCs w:val="20"/>
              </w:rPr>
              <w:t xml:space="preserve">Рисунок как основа изобразительного искусства. </w:t>
            </w:r>
            <w:r w:rsidRPr="00BE09BF">
              <w:rPr>
                <w:rStyle w:val="12pt0"/>
                <w:rFonts w:eastAsia="Courier New"/>
                <w:b w:val="0"/>
                <w:bCs w:val="0"/>
                <w:color w:val="auto"/>
                <w:sz w:val="20"/>
                <w:szCs w:val="20"/>
              </w:rPr>
              <w:t>Проблема формы в учебном рисунке. История развития учебного рисунка.</w:t>
            </w:r>
            <w:r w:rsidRPr="00BE09BF">
              <w:rPr>
                <w:rStyle w:val="12pt0"/>
                <w:rFonts w:eastAsia="Courier New"/>
                <w:b w:val="0"/>
                <w:color w:val="auto"/>
                <w:sz w:val="20"/>
                <w:szCs w:val="20"/>
              </w:rPr>
              <w:t xml:space="preserve"> Конструктивный рисунок геометрических тел, имеющих различный характер формы (куб, пирамида, конус, призма). Рисунок натюрморта из трех геометрических тел (куб, пирамида, цилиндр). Рисунок драпировки. Наброски натюрморта, составленного из предметов различных по форме, фактуре и тону. Рисунок натюрморта с муляжами фруктов, глиняным кувшином на фоне драпировки. Зарисовки натюрморта. Рисунок натюрморта, составленного из разнофактурных предметов быта и драпировок. Основные виды и формы учебного рисунка. </w:t>
            </w:r>
            <w:r w:rsidRPr="00BE09BF">
              <w:rPr>
                <w:rStyle w:val="12pt0"/>
                <w:rFonts w:eastAsia="Courier New"/>
                <w:b w:val="0"/>
                <w:bCs w:val="0"/>
                <w:color w:val="auto"/>
                <w:sz w:val="20"/>
                <w:szCs w:val="20"/>
              </w:rPr>
              <w:t xml:space="preserve">Научные и методологические основы учебного рисунка. </w:t>
            </w:r>
            <w:r w:rsidRPr="00BE09BF">
              <w:rPr>
                <w:rStyle w:val="12pt0"/>
                <w:rFonts w:eastAsia="Courier New"/>
                <w:b w:val="0"/>
                <w:color w:val="auto"/>
                <w:sz w:val="20"/>
                <w:szCs w:val="20"/>
              </w:rPr>
              <w:t>Наброски и зарисовки чучел птиц и животных. Рисунок натюрморта с гипсовой розеткой, двумя предметами на фоне драпировки. Рисунок натюрморта с чучелом птицы, разнофактурными предметами на фоне драпировок. Зарисовка натюрморта в интерьере. Рисунок натюрморта с капителью, стеклянной посудой и драпировками различными по фактуре и тону.</w:t>
            </w:r>
          </w:p>
        </w:tc>
      </w:tr>
      <w:tr w:rsidR="00EB3C28" w:rsidRPr="00BE09BF" w:rsidTr="00CE71EB">
        <w:trPr>
          <w:trHeight w:val="710"/>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знать:</w:t>
            </w:r>
          </w:p>
          <w:p w:rsidR="004D6A50" w:rsidRPr="00BE09BF" w:rsidRDefault="004D6A50" w:rsidP="004D6A50">
            <w:pPr>
              <w:numPr>
                <w:ilvl w:val="0"/>
                <w:numId w:val="14"/>
              </w:numPr>
              <w:tabs>
                <w:tab w:val="left" w:pos="192"/>
              </w:tabs>
              <w:autoSpaceDE w:val="0"/>
              <w:autoSpaceDN w:val="0"/>
              <w:adjustRightInd w:val="0"/>
              <w:ind w:left="0" w:firstLine="0"/>
              <w:rPr>
                <w:rStyle w:val="12pt0"/>
                <w:rFonts w:eastAsia="Courier New"/>
                <w:b w:val="0"/>
                <w:color w:val="auto"/>
                <w:sz w:val="20"/>
                <w:szCs w:val="20"/>
              </w:rPr>
            </w:pPr>
            <w:r w:rsidRPr="00BE09BF">
              <w:rPr>
                <w:rStyle w:val="12pt0"/>
                <w:rFonts w:eastAsia="Courier New"/>
                <w:b w:val="0"/>
                <w:color w:val="auto"/>
                <w:sz w:val="20"/>
                <w:szCs w:val="20"/>
              </w:rPr>
              <w:t>правила применения перспективных сокращений в рисунке;</w:t>
            </w:r>
          </w:p>
          <w:p w:rsidR="004D6A50" w:rsidRPr="00BE09BF" w:rsidRDefault="004D6A50" w:rsidP="004D6A50">
            <w:pPr>
              <w:pStyle w:val="36"/>
              <w:numPr>
                <w:ilvl w:val="0"/>
                <w:numId w:val="14"/>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правила передачи формы и ее светотеневых характеристик;</w:t>
            </w:r>
          </w:p>
          <w:p w:rsidR="004D6A50" w:rsidRPr="00BE09BF" w:rsidRDefault="004D6A50" w:rsidP="004D6A50">
            <w:pPr>
              <w:pStyle w:val="36"/>
              <w:numPr>
                <w:ilvl w:val="0"/>
                <w:numId w:val="14"/>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правила передачи материальности и фактуры;</w:t>
            </w:r>
          </w:p>
          <w:p w:rsidR="004D6A50" w:rsidRPr="00BE09BF" w:rsidRDefault="004D6A50" w:rsidP="004D6A50">
            <w:pPr>
              <w:numPr>
                <w:ilvl w:val="0"/>
                <w:numId w:val="14"/>
              </w:numPr>
              <w:tabs>
                <w:tab w:val="left" w:pos="192"/>
              </w:tabs>
              <w:autoSpaceDE w:val="0"/>
              <w:autoSpaceDN w:val="0"/>
              <w:adjustRightInd w:val="0"/>
              <w:ind w:left="0" w:firstLine="0"/>
              <w:rPr>
                <w:rStyle w:val="12pt0"/>
                <w:rFonts w:eastAsia="Courier New"/>
                <w:b w:val="0"/>
                <w:color w:val="auto"/>
                <w:sz w:val="20"/>
                <w:szCs w:val="20"/>
              </w:rPr>
            </w:pPr>
            <w:r w:rsidRPr="00BE09BF">
              <w:rPr>
                <w:rStyle w:val="12pt0"/>
                <w:rFonts w:eastAsia="Courier New"/>
                <w:b w:val="0"/>
                <w:color w:val="auto"/>
                <w:sz w:val="20"/>
                <w:szCs w:val="20"/>
              </w:rPr>
              <w:t>основные выразительные средства рисунка;</w:t>
            </w:r>
          </w:p>
          <w:p w:rsidR="004D6A50" w:rsidRPr="00BE09BF" w:rsidRDefault="004D6A50" w:rsidP="004D6A50">
            <w:pPr>
              <w:pStyle w:val="36"/>
              <w:tabs>
                <w:tab w:val="left" w:pos="192"/>
              </w:tabs>
              <w:spacing w:after="0"/>
              <w:ind w:left="0"/>
              <w:rPr>
                <w:rStyle w:val="12pt0"/>
                <w:rFonts w:eastAsia="Courier New"/>
                <w:b w:val="0"/>
                <w:color w:val="auto"/>
                <w:sz w:val="20"/>
                <w:szCs w:val="20"/>
              </w:rPr>
            </w:pPr>
            <w:r w:rsidRPr="00BE09BF">
              <w:rPr>
                <w:rStyle w:val="12pt0"/>
                <w:rFonts w:eastAsia="Courier New"/>
                <w:b w:val="0"/>
                <w:color w:val="auto"/>
                <w:sz w:val="20"/>
                <w:szCs w:val="20"/>
              </w:rPr>
              <w:t>уметь:</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правильно компоновать рисунок в заданном формате;</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передавать конструктивные особенности формы с учетом перспективных изменений;</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передавать объем предметов с помощью светотени;</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определять основные пропорциональные отношения линейных величин;</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анализировать и обобщать изображение;</w:t>
            </w:r>
          </w:p>
          <w:p w:rsidR="004D6A50" w:rsidRPr="00BE09BF" w:rsidRDefault="004D6A50" w:rsidP="004D6A50">
            <w:pPr>
              <w:pStyle w:val="36"/>
              <w:tabs>
                <w:tab w:val="left" w:pos="192"/>
              </w:tabs>
              <w:spacing w:after="0"/>
              <w:ind w:left="0"/>
              <w:rPr>
                <w:rStyle w:val="12pt0"/>
                <w:rFonts w:eastAsia="Courier New"/>
                <w:b w:val="0"/>
                <w:color w:val="auto"/>
                <w:sz w:val="20"/>
                <w:szCs w:val="20"/>
              </w:rPr>
            </w:pPr>
            <w:r w:rsidRPr="00BE09BF">
              <w:rPr>
                <w:rStyle w:val="12pt0"/>
                <w:rFonts w:eastAsia="Courier New"/>
                <w:b w:val="0"/>
                <w:color w:val="auto"/>
                <w:sz w:val="20"/>
                <w:szCs w:val="20"/>
              </w:rPr>
              <w:t>иметь навыки:</w:t>
            </w:r>
          </w:p>
          <w:p w:rsidR="004D6A50" w:rsidRPr="00BE09BF" w:rsidRDefault="004D6A50" w:rsidP="004D6A50">
            <w:pPr>
              <w:pStyle w:val="36"/>
              <w:numPr>
                <w:ilvl w:val="0"/>
                <w:numId w:val="16"/>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работы различными графическими материалами и техниками создания рисунка;</w:t>
            </w:r>
          </w:p>
          <w:p w:rsidR="004D6A50" w:rsidRPr="00BE09BF" w:rsidRDefault="004D6A50" w:rsidP="004D6A50">
            <w:pPr>
              <w:pStyle w:val="36"/>
              <w:numPr>
                <w:ilvl w:val="0"/>
                <w:numId w:val="16"/>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анализа формы и применения методов построения изображения.</w:t>
            </w:r>
          </w:p>
        </w:tc>
      </w:tr>
      <w:tr w:rsidR="00EB3C28" w:rsidRPr="00BE09BF" w:rsidTr="00CE71EB">
        <w:trPr>
          <w:trHeight w:val="551"/>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БПК-12. Применять графические приемы построения и чтения чертежей, графические навыки в проектировании и художественно-творческой деятельности;</w:t>
            </w:r>
          </w:p>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БПК-21. Использовать изобразительные и выразительные средства, методы и приемы, техники работы в изобразительном искусстве (по видам), осуществлять самостоятельную художественно-творческую деятельность в области изобразительного искусства (по видам).</w:t>
            </w:r>
          </w:p>
        </w:tc>
      </w:tr>
      <w:tr w:rsidR="004D6A50" w:rsidRPr="00BE09BF" w:rsidTr="00CE71EB">
        <w:trPr>
          <w:trHeight w:val="545"/>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4D6A50" w:rsidRPr="00BE09BF" w:rsidRDefault="004D6A50" w:rsidP="00CE71EB">
            <w:pPr>
              <w:rPr>
                <w:rFonts w:ascii="Times New Roman" w:hAnsi="Times New Roman" w:cs="Times New Roman"/>
                <w:b/>
                <w:color w:val="auto"/>
                <w:sz w:val="20"/>
                <w:szCs w:val="20"/>
              </w:rPr>
            </w:pPr>
            <w:r w:rsidRPr="00BE09BF">
              <w:rPr>
                <w:rStyle w:val="12pt0"/>
                <w:rFonts w:eastAsia="Courier New"/>
                <w:b w:val="0"/>
                <w:color w:val="auto"/>
                <w:sz w:val="20"/>
                <w:szCs w:val="20"/>
              </w:rPr>
              <w:t>Зачёт.</w:t>
            </w:r>
          </w:p>
        </w:tc>
      </w:tr>
    </w:tbl>
    <w:p w:rsidR="004D6A50" w:rsidRPr="00BE09BF" w:rsidRDefault="004D6A50" w:rsidP="004D6A50">
      <w:pPr>
        <w:rPr>
          <w:rStyle w:val="a8"/>
          <w:rFonts w:eastAsia="Courier New"/>
          <w:b w:val="0"/>
          <w:bCs w:val="0"/>
          <w:color w:val="auto"/>
          <w:sz w:val="28"/>
          <w:szCs w:val="28"/>
        </w:rPr>
      </w:pPr>
      <w:r w:rsidRPr="00BE09BF">
        <w:rPr>
          <w:rStyle w:val="a8"/>
          <w:rFonts w:eastAsia="Courier New"/>
          <w:color w:val="auto"/>
          <w:sz w:val="28"/>
          <w:szCs w:val="28"/>
        </w:rPr>
        <w:br w:type="page"/>
      </w:r>
    </w:p>
    <w:p w:rsidR="001116E7" w:rsidRPr="00BE09BF" w:rsidRDefault="001116E7" w:rsidP="001116E7">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«Черчение»</w:t>
      </w:r>
    </w:p>
    <w:p w:rsidR="001116E7" w:rsidRPr="00BE09BF" w:rsidRDefault="001116E7" w:rsidP="001116E7">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1116E7" w:rsidRPr="00BE09BF" w:rsidTr="00CE71EB">
        <w:trPr>
          <w:trHeight w:val="416"/>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Черчение</w:t>
            </w:r>
          </w:p>
        </w:tc>
      </w:tr>
      <w:tr w:rsidR="001116E7" w:rsidRPr="00BE09BF" w:rsidTr="00CE71EB">
        <w:trPr>
          <w:trHeight w:val="406"/>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EB3C28" w:rsidRPr="00BE09BF" w:rsidTr="00CE71EB">
        <w:trPr>
          <w:trHeight w:val="426"/>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394"/>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1116E7" w:rsidRPr="00BE09BF" w:rsidRDefault="008D2CBC" w:rsidP="00CE71EB">
            <w:pPr>
              <w:pStyle w:val="1"/>
              <w:shd w:val="clear" w:color="auto" w:fill="auto"/>
              <w:spacing w:before="0" w:after="0" w:line="240" w:lineRule="auto"/>
              <w:rPr>
                <w:color w:val="auto"/>
                <w:sz w:val="20"/>
                <w:szCs w:val="20"/>
              </w:rPr>
            </w:pPr>
            <w:r w:rsidRPr="00BE09BF">
              <w:rPr>
                <w:rStyle w:val="12pt0"/>
                <w:color w:val="auto"/>
                <w:sz w:val="20"/>
                <w:szCs w:val="20"/>
              </w:rPr>
              <w:t>216/112</w:t>
            </w:r>
          </w:p>
        </w:tc>
      </w:tr>
      <w:tr w:rsidR="00EB3C28" w:rsidRPr="00BE09BF" w:rsidTr="00CE71EB">
        <w:trPr>
          <w:trHeight w:val="388"/>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1116E7" w:rsidRPr="00BE09BF" w:rsidRDefault="001116E7" w:rsidP="00CE71EB">
            <w:pPr>
              <w:pStyle w:val="1"/>
              <w:shd w:val="clear" w:color="auto" w:fill="auto"/>
              <w:spacing w:before="0" w:after="0" w:line="240" w:lineRule="auto"/>
              <w:rPr>
                <w:b w:val="0"/>
                <w:color w:val="auto"/>
                <w:sz w:val="20"/>
                <w:szCs w:val="20"/>
              </w:rPr>
            </w:pPr>
            <w:r w:rsidRPr="00BE09BF">
              <w:rPr>
                <w:b w:val="0"/>
                <w:color w:val="auto"/>
                <w:sz w:val="20"/>
                <w:szCs w:val="20"/>
              </w:rPr>
              <w:t>6</w:t>
            </w:r>
          </w:p>
        </w:tc>
      </w:tr>
      <w:tr w:rsidR="00EB3C28" w:rsidRPr="00BE09BF" w:rsidTr="00CE71EB">
        <w:trPr>
          <w:trHeight w:val="227"/>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1116E7" w:rsidRPr="00BE09BF" w:rsidRDefault="001116E7" w:rsidP="00CE71EB">
            <w:pPr>
              <w:rPr>
                <w:rStyle w:val="12pt0"/>
                <w:rFonts w:eastAsia="Courier New"/>
                <w:b w:val="0"/>
                <w:color w:val="auto"/>
                <w:sz w:val="20"/>
                <w:szCs w:val="20"/>
              </w:rPr>
            </w:pPr>
            <w:r w:rsidRPr="00BE09BF">
              <w:rPr>
                <w:rStyle w:val="12pt0"/>
                <w:rFonts w:eastAsia="Courier New"/>
                <w:b w:val="0"/>
                <w:color w:val="auto"/>
                <w:sz w:val="20"/>
                <w:szCs w:val="20"/>
              </w:rPr>
              <w:t>Черчение.</w:t>
            </w:r>
          </w:p>
        </w:tc>
      </w:tr>
      <w:tr w:rsidR="00EB3C28" w:rsidRPr="00BE09BF" w:rsidTr="00CE71EB">
        <w:trPr>
          <w:trHeight w:val="560"/>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Геометрическое черчение</w:t>
            </w:r>
          </w:p>
          <w:p w:rsidR="007547BD" w:rsidRPr="00BE09BF" w:rsidRDefault="007547BD" w:rsidP="007547BD">
            <w:pPr>
              <w:autoSpaceDE w:val="0"/>
              <w:autoSpaceDN w:val="0"/>
              <w:adjustRightInd w:val="0"/>
              <w:rPr>
                <w:rStyle w:val="12pt0"/>
                <w:rFonts w:eastAsia="Courier New"/>
                <w:b w:val="0"/>
                <w:color w:val="auto"/>
                <w:sz w:val="20"/>
                <w:szCs w:val="20"/>
              </w:rPr>
            </w:pPr>
            <w:r w:rsidRPr="00BE09BF">
              <w:rPr>
                <w:rStyle w:val="12pt0"/>
                <w:rFonts w:eastAsia="Courier New"/>
                <w:b w:val="0"/>
                <w:color w:val="auto"/>
                <w:sz w:val="20"/>
                <w:szCs w:val="20"/>
              </w:rPr>
              <w:t>Основы начертательной геометрии</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Машиностроительное черчение</w:t>
            </w:r>
          </w:p>
          <w:p w:rsidR="001116E7"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Системы автоматизированного проектирования</w:t>
            </w:r>
          </w:p>
        </w:tc>
      </w:tr>
      <w:tr w:rsidR="00EB3C28" w:rsidRPr="00BE09BF" w:rsidTr="00CE71EB">
        <w:trPr>
          <w:trHeight w:val="710"/>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знать: </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графические приемы построения чертежей; </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требования стандартов Единой Конструкторской Документации (ЕСКД) к графическим документам;</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основные теоретические положения и терминологию черчения; </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основные принципы выполнения графических построений пространственных форм на плоскости;</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уметь: </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применять графические приемы построения чертежей при изучении дисциплин художественного цикла;</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читать, выполнять, оформлять чертежи; </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воспроизводить алгоритмы выполненных построений;</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целесообразно использовать методы решения графических задач;</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иметь навык: </w:t>
            </w:r>
          </w:p>
          <w:p w:rsidR="007547BD"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владения чертежными инструментами и материалами; </w:t>
            </w:r>
          </w:p>
          <w:p w:rsidR="001116E7" w:rsidRPr="00BE09BF" w:rsidRDefault="007547BD" w:rsidP="007547BD">
            <w:pPr>
              <w:rPr>
                <w:rStyle w:val="12pt0"/>
                <w:rFonts w:eastAsia="Courier New"/>
                <w:b w:val="0"/>
                <w:color w:val="auto"/>
                <w:sz w:val="20"/>
                <w:szCs w:val="20"/>
              </w:rPr>
            </w:pPr>
            <w:r w:rsidRPr="00BE09BF">
              <w:rPr>
                <w:rStyle w:val="12pt0"/>
                <w:rFonts w:eastAsia="Courier New"/>
                <w:b w:val="0"/>
                <w:color w:val="auto"/>
                <w:sz w:val="20"/>
                <w:szCs w:val="20"/>
              </w:rPr>
              <w:t xml:space="preserve">владения графическими приемами построения чертежей. </w:t>
            </w:r>
          </w:p>
        </w:tc>
      </w:tr>
      <w:tr w:rsidR="00EB3C28" w:rsidRPr="00BE09BF" w:rsidTr="00CE71EB">
        <w:trPr>
          <w:trHeight w:val="551"/>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1116E7" w:rsidRPr="00BE09BF" w:rsidRDefault="007547BD" w:rsidP="00CE71EB">
            <w:pPr>
              <w:rPr>
                <w:rStyle w:val="12pt0"/>
                <w:rFonts w:eastAsia="Courier New"/>
                <w:b w:val="0"/>
                <w:color w:val="auto"/>
                <w:sz w:val="20"/>
                <w:szCs w:val="20"/>
              </w:rPr>
            </w:pPr>
            <w:r w:rsidRPr="00BE09BF">
              <w:rPr>
                <w:rStyle w:val="12pt0"/>
                <w:rFonts w:eastAsia="Courier New"/>
                <w:b w:val="0"/>
                <w:color w:val="auto"/>
                <w:sz w:val="20"/>
                <w:szCs w:val="20"/>
              </w:rPr>
              <w:t>БПК-12. Применять графические приемы построения и чтения чертежей, использовать графические навыки в проектировании и художественно-творческой деятельности.</w:t>
            </w:r>
          </w:p>
        </w:tc>
      </w:tr>
      <w:tr w:rsidR="00EB3C28" w:rsidRPr="00BE09BF" w:rsidTr="00CE71EB">
        <w:trPr>
          <w:trHeight w:val="545"/>
          <w:jc w:val="center"/>
        </w:trPr>
        <w:tc>
          <w:tcPr>
            <w:tcW w:w="0" w:type="auto"/>
          </w:tcPr>
          <w:p w:rsidR="001116E7" w:rsidRPr="00BE09BF" w:rsidRDefault="001116E7"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1116E7" w:rsidRPr="00BE09BF" w:rsidRDefault="007547BD" w:rsidP="00CE71EB">
            <w:pPr>
              <w:rPr>
                <w:rStyle w:val="12pt0"/>
                <w:rFonts w:eastAsia="Courier New"/>
                <w:b w:val="0"/>
                <w:color w:val="auto"/>
                <w:sz w:val="20"/>
                <w:szCs w:val="20"/>
              </w:rPr>
            </w:pPr>
            <w:r w:rsidRPr="00BE09BF">
              <w:rPr>
                <w:rStyle w:val="12pt0"/>
                <w:rFonts w:eastAsia="Courier New"/>
                <w:b w:val="0"/>
                <w:color w:val="auto"/>
                <w:sz w:val="20"/>
                <w:szCs w:val="20"/>
              </w:rPr>
              <w:t>Экзамен.</w:t>
            </w:r>
          </w:p>
        </w:tc>
      </w:tr>
    </w:tbl>
    <w:p w:rsidR="001116E7" w:rsidRPr="00BE09BF" w:rsidRDefault="001116E7" w:rsidP="001116E7">
      <w:pPr>
        <w:rPr>
          <w:rStyle w:val="a8"/>
          <w:rFonts w:eastAsia="Courier New"/>
          <w:b w:val="0"/>
          <w:bCs w:val="0"/>
          <w:color w:val="auto"/>
          <w:sz w:val="28"/>
          <w:szCs w:val="28"/>
        </w:rPr>
      </w:pPr>
      <w:r w:rsidRPr="00BE09BF">
        <w:rPr>
          <w:rStyle w:val="a8"/>
          <w:rFonts w:eastAsia="Courier New"/>
          <w:color w:val="auto"/>
          <w:sz w:val="28"/>
          <w:szCs w:val="28"/>
        </w:rPr>
        <w:br w:type="page"/>
      </w:r>
    </w:p>
    <w:p w:rsidR="00CA69E5" w:rsidRPr="00BE09BF" w:rsidRDefault="00CA69E5" w:rsidP="00CA69E5">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«Основы конструирования швейных изделий»</w:t>
      </w:r>
    </w:p>
    <w:p w:rsidR="00CA69E5" w:rsidRPr="00BE09BF" w:rsidRDefault="00CA69E5" w:rsidP="00CA69E5">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CA69E5" w:rsidRPr="00BE09BF" w:rsidTr="00CE71EB">
        <w:trPr>
          <w:trHeight w:val="416"/>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Основы конструирования швейных изделий</w:t>
            </w:r>
          </w:p>
        </w:tc>
      </w:tr>
      <w:tr w:rsidR="00CA69E5" w:rsidRPr="00BE09BF" w:rsidTr="00CE71EB">
        <w:trPr>
          <w:trHeight w:val="406"/>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EB3C28" w:rsidRPr="00BE09BF" w:rsidTr="00CE71EB">
        <w:trPr>
          <w:trHeight w:val="426"/>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394"/>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CA69E5" w:rsidRPr="00BE09BF" w:rsidRDefault="00CA69E5" w:rsidP="00CE71EB">
            <w:pPr>
              <w:pStyle w:val="1"/>
              <w:shd w:val="clear" w:color="auto" w:fill="auto"/>
              <w:spacing w:before="0" w:after="0" w:line="240" w:lineRule="auto"/>
              <w:rPr>
                <w:color w:val="auto"/>
                <w:sz w:val="20"/>
                <w:szCs w:val="20"/>
              </w:rPr>
            </w:pPr>
            <w:r w:rsidRPr="00BE09BF">
              <w:rPr>
                <w:rStyle w:val="12pt0"/>
                <w:color w:val="auto"/>
                <w:sz w:val="20"/>
                <w:szCs w:val="20"/>
              </w:rPr>
              <w:t>138/70</w:t>
            </w:r>
          </w:p>
        </w:tc>
      </w:tr>
      <w:tr w:rsidR="00EB3C28" w:rsidRPr="00BE09BF" w:rsidTr="00CE71EB">
        <w:trPr>
          <w:trHeight w:val="388"/>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CA69E5" w:rsidRPr="00BE09BF" w:rsidRDefault="00CA69E5" w:rsidP="00CE71EB">
            <w:pPr>
              <w:pStyle w:val="1"/>
              <w:shd w:val="clear" w:color="auto" w:fill="auto"/>
              <w:spacing w:before="0" w:after="0" w:line="240" w:lineRule="auto"/>
              <w:rPr>
                <w:b w:val="0"/>
                <w:color w:val="auto"/>
                <w:sz w:val="20"/>
                <w:szCs w:val="20"/>
              </w:rPr>
            </w:pPr>
            <w:r w:rsidRPr="00BE09BF">
              <w:rPr>
                <w:b w:val="0"/>
                <w:color w:val="auto"/>
                <w:sz w:val="20"/>
                <w:szCs w:val="20"/>
              </w:rPr>
              <w:t>3</w:t>
            </w:r>
          </w:p>
        </w:tc>
      </w:tr>
      <w:tr w:rsidR="00EB3C28" w:rsidRPr="00BE09BF" w:rsidTr="00CE71EB">
        <w:trPr>
          <w:trHeight w:val="227"/>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CA69E5" w:rsidRPr="00BE09BF" w:rsidRDefault="00CA69E5" w:rsidP="00CA69E5">
            <w:pPr>
              <w:pStyle w:val="1"/>
              <w:shd w:val="clear" w:color="auto" w:fill="auto"/>
              <w:spacing w:before="0" w:after="0" w:line="240" w:lineRule="auto"/>
              <w:rPr>
                <w:rStyle w:val="12pt0"/>
                <w:rFonts w:eastAsia="Courier New"/>
                <w:b/>
                <w:color w:val="auto"/>
                <w:sz w:val="20"/>
                <w:szCs w:val="20"/>
              </w:rPr>
            </w:pPr>
            <w:r w:rsidRPr="00BE09BF">
              <w:rPr>
                <w:b w:val="0"/>
                <w:bCs w:val="0"/>
                <w:color w:val="auto"/>
                <w:sz w:val="20"/>
                <w:szCs w:val="20"/>
              </w:rPr>
              <w:t>Черчение. Материаловедение швейного производства. Основы технологии швейного производства.</w:t>
            </w:r>
          </w:p>
        </w:tc>
      </w:tr>
      <w:tr w:rsidR="00EB3C28" w:rsidRPr="00BE09BF" w:rsidTr="00CE71EB">
        <w:trPr>
          <w:trHeight w:val="560"/>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CA69E5" w:rsidRPr="00BE09BF" w:rsidRDefault="00CA69E5" w:rsidP="00CA69E5">
            <w:pPr>
              <w:pStyle w:val="1"/>
              <w:shd w:val="clear" w:color="auto" w:fill="auto"/>
              <w:spacing w:before="0" w:after="0" w:line="240" w:lineRule="auto"/>
              <w:rPr>
                <w:rStyle w:val="12pt0"/>
                <w:rFonts w:eastAsia="Courier New"/>
                <w:b/>
                <w:color w:val="auto"/>
                <w:sz w:val="20"/>
                <w:szCs w:val="20"/>
              </w:rPr>
            </w:pPr>
            <w:r w:rsidRPr="00BE09BF">
              <w:rPr>
                <w:b w:val="0"/>
                <w:bCs w:val="0"/>
                <w:color w:val="auto"/>
                <w:sz w:val="20"/>
                <w:szCs w:val="20"/>
              </w:rPr>
              <w:t>Общие сведения об одежде. Характеристика внешней формы тела человека. Исходные данные для конструирования одежды. Системы и методы конструирования деталей одежды. Конструирование поясных изделий. Конструирование женских плечевых изделий с втачным рукавом. Конструирование втачных рукавов.</w:t>
            </w:r>
          </w:p>
        </w:tc>
      </w:tr>
      <w:tr w:rsidR="00EB3C28" w:rsidRPr="00BE09BF" w:rsidTr="00CE71EB">
        <w:trPr>
          <w:trHeight w:val="710"/>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знать:</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основные этапы развития одежды;</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исходные данные и методы конструирования деталей одежды;</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приемы технического моделирования;</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классификацию дефектов одежды.</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уметь:</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пользоваться измерительными инструментами при измерении фигуры;</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применять графические приемы построения и чтения чертежей, графические навыки в проектировании и художественно-творческой деятельности;</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выбирать прибавки на свободное облегание;</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строить чертежи конструкций различных швейных изделий;</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разрабатывать конструкцию по эскизу;</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 определять причины возникновения дефектов одежды и проектировать способы их устранения. </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иметь навык:</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работы измерительными инструментами при измерении фигуры;</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 владения методами построения чертежей конструкций изделий различных покроев;</w:t>
            </w:r>
          </w:p>
          <w:p w:rsidR="00CA69E5" w:rsidRPr="00BE09BF" w:rsidRDefault="00CA69E5" w:rsidP="00CA69E5">
            <w:pPr>
              <w:pStyle w:val="1"/>
              <w:shd w:val="clear" w:color="auto" w:fill="auto"/>
              <w:spacing w:before="0" w:after="0" w:line="240" w:lineRule="auto"/>
              <w:rPr>
                <w:color w:val="auto"/>
                <w:lang w:val="be-BY"/>
              </w:rPr>
            </w:pPr>
            <w:r w:rsidRPr="00BE09BF">
              <w:rPr>
                <w:b w:val="0"/>
                <w:bCs w:val="0"/>
                <w:color w:val="auto"/>
                <w:sz w:val="20"/>
                <w:szCs w:val="20"/>
              </w:rPr>
              <w:t>– владения приемами выполнения технических рисунков моделей одежды.</w:t>
            </w:r>
          </w:p>
        </w:tc>
      </w:tr>
      <w:tr w:rsidR="00EB3C28" w:rsidRPr="00BE09BF" w:rsidTr="00CE71EB">
        <w:trPr>
          <w:trHeight w:val="551"/>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БПК-12. Применять графические приемы построения и чтения чертежей, использовать графические навыки в проектировании и художественно-творческой деятельности;</w:t>
            </w:r>
          </w:p>
          <w:p w:rsidR="00CA69E5" w:rsidRPr="00BE09BF" w:rsidRDefault="00CA69E5" w:rsidP="00CA69E5">
            <w:pPr>
              <w:pStyle w:val="1"/>
              <w:shd w:val="clear" w:color="auto" w:fill="auto"/>
              <w:spacing w:before="0" w:after="0" w:line="240" w:lineRule="auto"/>
              <w:rPr>
                <w:b w:val="0"/>
                <w:bCs w:val="0"/>
                <w:color w:val="auto"/>
                <w:sz w:val="20"/>
                <w:szCs w:val="20"/>
              </w:rPr>
            </w:pPr>
            <w:r w:rsidRPr="00BE09BF">
              <w:rPr>
                <w:b w:val="0"/>
                <w:bCs w:val="0"/>
                <w:color w:val="auto"/>
                <w:sz w:val="20"/>
                <w:szCs w:val="20"/>
              </w:rPr>
              <w:t>специальные компетенции:</w:t>
            </w:r>
          </w:p>
          <w:p w:rsidR="00CA69E5" w:rsidRPr="00BE09BF" w:rsidRDefault="00CA69E5" w:rsidP="00CA69E5">
            <w:pPr>
              <w:pStyle w:val="1"/>
              <w:shd w:val="clear" w:color="auto" w:fill="auto"/>
              <w:spacing w:before="0" w:after="0" w:line="240" w:lineRule="auto"/>
              <w:rPr>
                <w:rStyle w:val="12pt0"/>
                <w:rFonts w:eastAsia="Courier New"/>
                <w:b/>
                <w:color w:val="auto"/>
                <w:sz w:val="20"/>
                <w:szCs w:val="20"/>
              </w:rPr>
            </w:pPr>
            <w:r w:rsidRPr="00BE09BF">
              <w:rPr>
                <w:b w:val="0"/>
                <w:bCs w:val="0"/>
                <w:color w:val="auto"/>
                <w:sz w:val="20"/>
                <w:szCs w:val="20"/>
              </w:rPr>
              <w:t>СК-3. Определять исходные данные и осуществлять процесс построения конструкции швейных изделий, владеть приемами технического моделирования.</w:t>
            </w:r>
          </w:p>
        </w:tc>
      </w:tr>
      <w:tr w:rsidR="00EB3C28" w:rsidRPr="00BE09BF" w:rsidTr="00CE71EB">
        <w:trPr>
          <w:trHeight w:val="545"/>
          <w:jc w:val="center"/>
        </w:trPr>
        <w:tc>
          <w:tcPr>
            <w:tcW w:w="0" w:type="auto"/>
          </w:tcPr>
          <w:p w:rsidR="00CA69E5" w:rsidRPr="00BE09BF" w:rsidRDefault="00CA69E5"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CA69E5" w:rsidRPr="00BE09BF" w:rsidRDefault="00CA69E5" w:rsidP="00CE71EB">
            <w:pPr>
              <w:rPr>
                <w:rStyle w:val="12pt0"/>
                <w:rFonts w:eastAsia="Courier New"/>
                <w:b w:val="0"/>
                <w:color w:val="auto"/>
                <w:sz w:val="20"/>
                <w:szCs w:val="20"/>
              </w:rPr>
            </w:pPr>
            <w:r w:rsidRPr="00BE09BF">
              <w:rPr>
                <w:rStyle w:val="12pt0"/>
                <w:rFonts w:eastAsia="Courier New"/>
                <w:b w:val="0"/>
                <w:color w:val="auto"/>
                <w:sz w:val="20"/>
                <w:szCs w:val="20"/>
              </w:rPr>
              <w:t>Зачёт.</w:t>
            </w:r>
          </w:p>
        </w:tc>
      </w:tr>
    </w:tbl>
    <w:p w:rsidR="00CA69E5" w:rsidRPr="00BE09BF" w:rsidRDefault="00CA69E5" w:rsidP="00CA69E5">
      <w:pPr>
        <w:rPr>
          <w:rStyle w:val="a8"/>
          <w:rFonts w:eastAsia="Courier New"/>
          <w:b w:val="0"/>
          <w:bCs w:val="0"/>
          <w:color w:val="auto"/>
          <w:sz w:val="28"/>
          <w:szCs w:val="28"/>
        </w:rPr>
      </w:pPr>
      <w:r w:rsidRPr="00BE09BF">
        <w:rPr>
          <w:rStyle w:val="a8"/>
          <w:rFonts w:eastAsia="Courier New"/>
          <w:color w:val="auto"/>
          <w:sz w:val="28"/>
          <w:szCs w:val="28"/>
        </w:rPr>
        <w:br w:type="page"/>
      </w:r>
    </w:p>
    <w:p w:rsidR="0093700A" w:rsidRPr="00BE09BF" w:rsidRDefault="0093700A" w:rsidP="0093700A">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«Обработка деталей швейных изделий»</w:t>
      </w:r>
    </w:p>
    <w:p w:rsidR="0093700A" w:rsidRPr="00BE09BF" w:rsidRDefault="0093700A" w:rsidP="0093700A">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93700A" w:rsidRPr="00BE09BF" w:rsidTr="00CE71EB">
        <w:trPr>
          <w:trHeight w:val="416"/>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Обработка деталей швейных изделий</w:t>
            </w:r>
          </w:p>
        </w:tc>
      </w:tr>
      <w:tr w:rsidR="0093700A" w:rsidRPr="00BE09BF" w:rsidTr="00CE71EB">
        <w:trPr>
          <w:trHeight w:val="406"/>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EB3C28" w:rsidRPr="00BE09BF" w:rsidTr="00CE71EB">
        <w:trPr>
          <w:trHeight w:val="426"/>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2</w:t>
            </w:r>
          </w:p>
        </w:tc>
      </w:tr>
      <w:tr w:rsidR="00EB3C28" w:rsidRPr="00BE09BF" w:rsidTr="00CE71EB">
        <w:trPr>
          <w:trHeight w:val="394"/>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93700A" w:rsidRPr="00BE09BF" w:rsidRDefault="0093700A" w:rsidP="00CE71EB">
            <w:pPr>
              <w:pStyle w:val="1"/>
              <w:shd w:val="clear" w:color="auto" w:fill="auto"/>
              <w:spacing w:before="0" w:after="0" w:line="240" w:lineRule="auto"/>
              <w:rPr>
                <w:color w:val="auto"/>
                <w:sz w:val="20"/>
                <w:szCs w:val="20"/>
              </w:rPr>
            </w:pPr>
            <w:r w:rsidRPr="00BE09BF">
              <w:rPr>
                <w:rStyle w:val="12pt0"/>
                <w:color w:val="auto"/>
                <w:sz w:val="20"/>
                <w:szCs w:val="20"/>
              </w:rPr>
              <w:t>202/112</w:t>
            </w:r>
          </w:p>
        </w:tc>
      </w:tr>
      <w:tr w:rsidR="00EB3C28" w:rsidRPr="00BE09BF" w:rsidTr="00CE71EB">
        <w:trPr>
          <w:trHeight w:val="388"/>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93700A" w:rsidRPr="00BE09BF" w:rsidRDefault="0093700A" w:rsidP="00CE71EB">
            <w:pPr>
              <w:pStyle w:val="1"/>
              <w:shd w:val="clear" w:color="auto" w:fill="auto"/>
              <w:spacing w:before="0" w:after="0" w:line="240" w:lineRule="auto"/>
              <w:rPr>
                <w:b w:val="0"/>
                <w:color w:val="auto"/>
                <w:sz w:val="20"/>
                <w:szCs w:val="20"/>
              </w:rPr>
            </w:pPr>
            <w:r w:rsidRPr="00BE09BF">
              <w:rPr>
                <w:b w:val="0"/>
                <w:color w:val="auto"/>
                <w:sz w:val="20"/>
                <w:szCs w:val="20"/>
              </w:rPr>
              <w:t>6</w:t>
            </w:r>
          </w:p>
        </w:tc>
      </w:tr>
      <w:tr w:rsidR="00EB3C28" w:rsidRPr="00BE09BF" w:rsidTr="00CE71EB">
        <w:trPr>
          <w:trHeight w:val="227"/>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93700A" w:rsidRPr="00BE09BF" w:rsidRDefault="0093700A" w:rsidP="00CE71EB">
            <w:pPr>
              <w:pStyle w:val="1"/>
              <w:shd w:val="clear" w:color="auto" w:fill="auto"/>
              <w:spacing w:before="0" w:after="0" w:line="240" w:lineRule="auto"/>
              <w:rPr>
                <w:rStyle w:val="12pt0"/>
                <w:rFonts w:eastAsia="Courier New"/>
                <w:b/>
                <w:color w:val="auto"/>
                <w:sz w:val="20"/>
                <w:szCs w:val="20"/>
              </w:rPr>
            </w:pPr>
            <w:r w:rsidRPr="00BE09BF">
              <w:rPr>
                <w:b w:val="0"/>
                <w:bCs w:val="0"/>
                <w:color w:val="auto"/>
                <w:sz w:val="20"/>
                <w:szCs w:val="20"/>
              </w:rPr>
              <w:t>Черчение. Материаловедение швейного производства. Основы технологии швейного производства.</w:t>
            </w:r>
          </w:p>
        </w:tc>
      </w:tr>
      <w:tr w:rsidR="00EB3C28" w:rsidRPr="00BE09BF" w:rsidTr="00CE71EB">
        <w:trPr>
          <w:trHeight w:val="560"/>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93700A" w:rsidRPr="00BE09BF" w:rsidRDefault="0093700A" w:rsidP="00CE71EB">
            <w:pPr>
              <w:pStyle w:val="1"/>
              <w:shd w:val="clear" w:color="auto" w:fill="auto"/>
              <w:spacing w:before="0" w:after="0" w:line="240" w:lineRule="auto"/>
              <w:rPr>
                <w:rStyle w:val="12pt0"/>
                <w:rFonts w:eastAsia="Courier New"/>
                <w:b/>
                <w:color w:val="auto"/>
                <w:sz w:val="20"/>
                <w:szCs w:val="20"/>
              </w:rPr>
            </w:pPr>
            <w:r w:rsidRPr="00BE09BF">
              <w:rPr>
                <w:b w:val="0"/>
                <w:color w:val="auto"/>
                <w:sz w:val="20"/>
                <w:szCs w:val="20"/>
              </w:rPr>
              <w:t>Начальная обработка деталей. Обработка накладных карманов. Обработка непрорезных карманов. Обработка прорезных карманов. Обработка застежки подбортами. Обработка застежек планками. Обработка застежек в швах и разрезах. Обработка воротников различных конструкций. Методы обработки горловины воротником в изделиях с застежкой до верха. Методы обработки воротников в изделиях с открытой горловиной и отворотом борта. Обработка низа рукава. Обработка рукавов в изделии. Соединение рукава с изделием. Обработка горловины и проймы в изделиях без воротника и рукава. Методы обработки верхнего среза поясных изделий. Методы обработки  низа изделия.</w:t>
            </w:r>
          </w:p>
        </w:tc>
      </w:tr>
      <w:tr w:rsidR="00EB3C28" w:rsidRPr="00BE09BF" w:rsidTr="00CE71EB">
        <w:trPr>
          <w:trHeight w:val="710"/>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знать:</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разновидности методов обработки отдельных деталей, узлов и отделочных элементов;</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факторы, влияющие на выбор методов обработки отдельных деталей, узлов и отделочных элементов;</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технологию обработки отдельных деталей, узлов и отделочных элементов;</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критерии качества обработки отдельных деталей, узлов и отделочных элементов.</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уметь:</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выбирать оптимальные методы обработки;</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анализировать графические изображения методов обработки и выполнять их самостоятельно;</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обрабатывать отдельные узлы и детали швейных изделий; в соответствии с технической документацией;</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проверять и оценивать качество обработки отдельных деталей и узлов швейных изделий.</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иметь навыки:</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владения приемами работы на оборудовании в процессе обработки отдельных деталей швейных изделий;</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выполнения и чтения графических изображений методов обработки швейных изделий;</w:t>
            </w:r>
          </w:p>
          <w:p w:rsidR="0093700A" w:rsidRPr="00BE09BF" w:rsidRDefault="0093700A" w:rsidP="0093700A">
            <w:pPr>
              <w:pStyle w:val="1"/>
              <w:shd w:val="clear" w:color="auto" w:fill="auto"/>
              <w:spacing w:before="0" w:after="0" w:line="240" w:lineRule="auto"/>
              <w:rPr>
                <w:b w:val="0"/>
                <w:bCs w:val="0"/>
                <w:color w:val="auto"/>
                <w:sz w:val="20"/>
                <w:szCs w:val="20"/>
              </w:rPr>
            </w:pPr>
            <w:r w:rsidRPr="00BE09BF">
              <w:rPr>
                <w:b w:val="0"/>
                <w:bCs w:val="0"/>
                <w:color w:val="auto"/>
                <w:sz w:val="20"/>
                <w:szCs w:val="20"/>
              </w:rPr>
              <w:t>– организации учебного места для обработки отдельных деталей швейных изделий, приемами безопасной работы в учебной мастерской.</w:t>
            </w:r>
          </w:p>
        </w:tc>
      </w:tr>
      <w:tr w:rsidR="00EB3C28" w:rsidRPr="00BE09BF" w:rsidTr="00CE71EB">
        <w:trPr>
          <w:trHeight w:val="551"/>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93700A" w:rsidRPr="00BE09BF" w:rsidRDefault="0093700A" w:rsidP="00CE71EB">
            <w:pPr>
              <w:pStyle w:val="1"/>
              <w:shd w:val="clear" w:color="auto" w:fill="auto"/>
              <w:spacing w:before="0" w:after="0" w:line="240" w:lineRule="auto"/>
              <w:rPr>
                <w:rStyle w:val="12pt0"/>
                <w:rFonts w:eastAsia="Courier New"/>
                <w:b/>
                <w:color w:val="auto"/>
                <w:sz w:val="20"/>
                <w:szCs w:val="20"/>
              </w:rPr>
            </w:pPr>
            <w:r w:rsidRPr="00BE09BF">
              <w:rPr>
                <w:b w:val="0"/>
                <w:bCs w:val="0"/>
                <w:color w:val="auto"/>
                <w:sz w:val="20"/>
                <w:szCs w:val="20"/>
              </w:rPr>
              <w:t>БПК-11 Характеризовать виды швейных операций и методы обработки,  анализировать, выбирать и применять оптимальные методы обработки деталей и швейных изделий различного ассортимента</w:t>
            </w:r>
          </w:p>
        </w:tc>
      </w:tr>
      <w:tr w:rsidR="00EB3C28" w:rsidRPr="00BE09BF" w:rsidTr="00CE71EB">
        <w:trPr>
          <w:trHeight w:val="545"/>
          <w:jc w:val="center"/>
        </w:trPr>
        <w:tc>
          <w:tcPr>
            <w:tcW w:w="0" w:type="auto"/>
          </w:tcPr>
          <w:p w:rsidR="0093700A" w:rsidRPr="00BE09BF" w:rsidRDefault="0093700A"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93700A" w:rsidRPr="00BE09BF" w:rsidRDefault="0093700A" w:rsidP="00CE71EB">
            <w:pPr>
              <w:rPr>
                <w:rStyle w:val="12pt0"/>
                <w:rFonts w:eastAsia="Courier New"/>
                <w:b w:val="0"/>
                <w:color w:val="auto"/>
                <w:sz w:val="20"/>
                <w:szCs w:val="20"/>
              </w:rPr>
            </w:pPr>
            <w:r w:rsidRPr="00BE09BF">
              <w:rPr>
                <w:rStyle w:val="12pt0"/>
                <w:rFonts w:eastAsia="Courier New"/>
                <w:b w:val="0"/>
                <w:color w:val="auto"/>
                <w:sz w:val="20"/>
                <w:szCs w:val="20"/>
              </w:rPr>
              <w:t>Зачёт.</w:t>
            </w:r>
          </w:p>
        </w:tc>
      </w:tr>
    </w:tbl>
    <w:p w:rsidR="0093700A" w:rsidRPr="00BE09BF" w:rsidRDefault="0093700A" w:rsidP="0093700A">
      <w:pPr>
        <w:rPr>
          <w:rStyle w:val="a8"/>
          <w:rFonts w:eastAsia="Courier New"/>
          <w:b w:val="0"/>
          <w:bCs w:val="0"/>
          <w:color w:val="auto"/>
          <w:sz w:val="28"/>
          <w:szCs w:val="28"/>
        </w:rPr>
      </w:pPr>
      <w:r w:rsidRPr="00BE09BF">
        <w:rPr>
          <w:rStyle w:val="a8"/>
          <w:rFonts w:eastAsia="Courier New"/>
          <w:color w:val="auto"/>
          <w:sz w:val="28"/>
          <w:szCs w:val="28"/>
        </w:rPr>
        <w:br w:type="page"/>
      </w:r>
    </w:p>
    <w:p w:rsidR="00B447D4" w:rsidRPr="00BE09BF" w:rsidRDefault="00B447D4" w:rsidP="00B447D4">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«Проектирование деталей швейных изделий»</w:t>
      </w:r>
    </w:p>
    <w:p w:rsidR="00B447D4" w:rsidRPr="00BE09BF" w:rsidRDefault="00B447D4" w:rsidP="00B447D4">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B447D4" w:rsidRPr="00BE09BF" w:rsidTr="00CE71EB">
        <w:trPr>
          <w:trHeight w:val="416"/>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Проектирование деталей швейных изделий</w:t>
            </w:r>
          </w:p>
        </w:tc>
      </w:tr>
      <w:tr w:rsidR="00B447D4" w:rsidRPr="00BE09BF" w:rsidTr="00CE71EB">
        <w:trPr>
          <w:trHeight w:val="406"/>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EB3C28" w:rsidRPr="00BE09BF" w:rsidTr="00CE71EB">
        <w:trPr>
          <w:trHeight w:val="426"/>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2</w:t>
            </w:r>
          </w:p>
        </w:tc>
      </w:tr>
      <w:tr w:rsidR="00EB3C28" w:rsidRPr="00BE09BF" w:rsidTr="00CE71EB">
        <w:trPr>
          <w:trHeight w:val="394"/>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B447D4" w:rsidRPr="00BE09BF" w:rsidRDefault="00B447D4" w:rsidP="00CE71EB">
            <w:pPr>
              <w:pStyle w:val="1"/>
              <w:shd w:val="clear" w:color="auto" w:fill="auto"/>
              <w:spacing w:before="0" w:after="0" w:line="240" w:lineRule="auto"/>
              <w:rPr>
                <w:color w:val="auto"/>
                <w:sz w:val="20"/>
                <w:szCs w:val="20"/>
              </w:rPr>
            </w:pPr>
            <w:r w:rsidRPr="00BE09BF">
              <w:rPr>
                <w:rStyle w:val="12pt0"/>
                <w:color w:val="auto"/>
                <w:sz w:val="20"/>
                <w:szCs w:val="20"/>
              </w:rPr>
              <w:t>144/80</w:t>
            </w:r>
          </w:p>
        </w:tc>
      </w:tr>
      <w:tr w:rsidR="00EB3C28" w:rsidRPr="00BE09BF" w:rsidTr="00CE71EB">
        <w:trPr>
          <w:trHeight w:val="388"/>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B447D4" w:rsidRPr="00BE09BF" w:rsidRDefault="00B447D4" w:rsidP="00CE71EB">
            <w:pPr>
              <w:pStyle w:val="1"/>
              <w:shd w:val="clear" w:color="auto" w:fill="auto"/>
              <w:spacing w:before="0" w:after="0" w:line="240" w:lineRule="auto"/>
              <w:rPr>
                <w:b w:val="0"/>
                <w:color w:val="auto"/>
                <w:sz w:val="20"/>
                <w:szCs w:val="20"/>
              </w:rPr>
            </w:pPr>
            <w:r w:rsidRPr="00BE09BF">
              <w:rPr>
                <w:b w:val="0"/>
                <w:color w:val="auto"/>
                <w:sz w:val="20"/>
                <w:szCs w:val="20"/>
              </w:rPr>
              <w:t>4</w:t>
            </w:r>
          </w:p>
        </w:tc>
      </w:tr>
      <w:tr w:rsidR="00EB3C28" w:rsidRPr="00BE09BF" w:rsidTr="00CE71EB">
        <w:trPr>
          <w:trHeight w:val="227"/>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B447D4" w:rsidRPr="00BE09BF" w:rsidRDefault="00B447D4" w:rsidP="00CE71EB">
            <w:pPr>
              <w:pStyle w:val="1"/>
              <w:shd w:val="clear" w:color="auto" w:fill="auto"/>
              <w:spacing w:before="0" w:after="0" w:line="240" w:lineRule="auto"/>
              <w:rPr>
                <w:color w:val="auto"/>
              </w:rPr>
            </w:pPr>
            <w:r w:rsidRPr="00BE09BF">
              <w:rPr>
                <w:b w:val="0"/>
                <w:bCs w:val="0"/>
                <w:color w:val="auto"/>
                <w:sz w:val="20"/>
                <w:szCs w:val="20"/>
              </w:rPr>
              <w:t>Черчение. Материаловедение швейного производства. Основы технологии швейного производства. Основы конструирования швейных изделий.</w:t>
            </w:r>
          </w:p>
        </w:tc>
      </w:tr>
      <w:tr w:rsidR="00EB3C28" w:rsidRPr="00BE09BF" w:rsidTr="00CE71EB">
        <w:trPr>
          <w:trHeight w:val="560"/>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B447D4" w:rsidRPr="00BE09BF" w:rsidRDefault="009157A2" w:rsidP="009157A2">
            <w:pPr>
              <w:pStyle w:val="1"/>
              <w:shd w:val="clear" w:color="auto" w:fill="auto"/>
              <w:spacing w:before="0" w:after="0" w:line="240" w:lineRule="auto"/>
              <w:rPr>
                <w:color w:val="auto"/>
              </w:rPr>
            </w:pPr>
            <w:r w:rsidRPr="00BE09BF">
              <w:rPr>
                <w:b w:val="0"/>
                <w:bCs w:val="0"/>
                <w:color w:val="auto"/>
                <w:sz w:val="20"/>
                <w:szCs w:val="20"/>
              </w:rPr>
              <w:t>Конструирование изделий с рукавом рубашечного покроя. Конструирование изделий с рукавом покроя реглан. Конструирование изделий с цельновыкроенными рукавами. Конструирование воротников. Конструирование капюшонов. Конструирование мужских плечевых изделий с втачными рукавами. Конструирование детской одежды</w:t>
            </w:r>
          </w:p>
        </w:tc>
      </w:tr>
      <w:tr w:rsidR="00EB3C28" w:rsidRPr="00BE09BF" w:rsidTr="00CE71EB">
        <w:trPr>
          <w:trHeight w:val="710"/>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знать:</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основные этапы развития одежды;</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исходные данные и методы конструирования деталей одежды;</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приемы технического моделирования;</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классификацию дефектов одежды.</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уметь:</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пользоваться измерительными инструментами при измерении фигуры;</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выбирать прибавки на свободное облегание;</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строить чертежи конструкций различных швейных изделий;</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выполнять техническое моделирование и разрабатывать конструкцию по эскизу;</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 определять причины возникновения дефектов одежды и проектировать способы их устранения. </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иметь навык:</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работы измерительными инструментами при измерении фигуры;</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владения методами построения чертежей конструкций изделий различных покроев;</w:t>
            </w:r>
          </w:p>
          <w:p w:rsidR="00B447D4"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 владения приемами выполнения технических рисунков моделей одежды.</w:t>
            </w:r>
          </w:p>
        </w:tc>
      </w:tr>
      <w:tr w:rsidR="00EB3C28" w:rsidRPr="00BE09BF" w:rsidTr="00CE71EB">
        <w:trPr>
          <w:trHeight w:val="551"/>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БПК-12. Применять графические приемы построения и чтения чертежей, использовать графические навыки в проектировании и художественно-творческой деятельности;</w:t>
            </w:r>
          </w:p>
          <w:p w:rsidR="009157A2" w:rsidRPr="00BE09BF" w:rsidRDefault="009157A2" w:rsidP="009157A2">
            <w:pPr>
              <w:pStyle w:val="1"/>
              <w:shd w:val="clear" w:color="auto" w:fill="auto"/>
              <w:spacing w:before="0" w:after="0" w:line="240" w:lineRule="auto"/>
              <w:rPr>
                <w:b w:val="0"/>
                <w:bCs w:val="0"/>
                <w:color w:val="auto"/>
                <w:sz w:val="20"/>
                <w:szCs w:val="20"/>
              </w:rPr>
            </w:pPr>
            <w:r w:rsidRPr="00BE09BF">
              <w:rPr>
                <w:b w:val="0"/>
                <w:bCs w:val="0"/>
                <w:color w:val="auto"/>
                <w:sz w:val="20"/>
                <w:szCs w:val="20"/>
              </w:rPr>
              <w:t>специальные компетенции:</w:t>
            </w:r>
          </w:p>
          <w:p w:rsidR="00B447D4" w:rsidRPr="00BE09BF" w:rsidRDefault="009157A2" w:rsidP="009157A2">
            <w:pPr>
              <w:pStyle w:val="1"/>
              <w:shd w:val="clear" w:color="auto" w:fill="auto"/>
              <w:spacing w:before="0" w:after="0" w:line="240" w:lineRule="auto"/>
              <w:rPr>
                <w:color w:val="auto"/>
              </w:rPr>
            </w:pPr>
            <w:r w:rsidRPr="00BE09BF">
              <w:rPr>
                <w:b w:val="0"/>
                <w:bCs w:val="0"/>
                <w:color w:val="auto"/>
                <w:sz w:val="20"/>
                <w:szCs w:val="20"/>
              </w:rPr>
              <w:t>СК-3. Определять исходные данные и осуществлять процесс построения конструкции швейных изделий, владеть приемами технического моделирования.</w:t>
            </w:r>
          </w:p>
        </w:tc>
      </w:tr>
      <w:tr w:rsidR="00EB3C28" w:rsidRPr="00BE09BF" w:rsidTr="00CE71EB">
        <w:trPr>
          <w:trHeight w:val="545"/>
          <w:jc w:val="center"/>
        </w:trPr>
        <w:tc>
          <w:tcPr>
            <w:tcW w:w="0" w:type="auto"/>
          </w:tcPr>
          <w:p w:rsidR="00B447D4" w:rsidRPr="00BE09BF" w:rsidRDefault="00B447D4"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B447D4" w:rsidRPr="00BE09BF" w:rsidRDefault="00B447D4" w:rsidP="00CE71EB">
            <w:pPr>
              <w:rPr>
                <w:rStyle w:val="12pt0"/>
                <w:rFonts w:eastAsia="Courier New"/>
                <w:b w:val="0"/>
                <w:color w:val="auto"/>
                <w:sz w:val="20"/>
                <w:szCs w:val="20"/>
              </w:rPr>
            </w:pPr>
            <w:r w:rsidRPr="00BE09BF">
              <w:rPr>
                <w:rStyle w:val="12pt0"/>
                <w:rFonts w:eastAsia="Courier New"/>
                <w:b w:val="0"/>
                <w:color w:val="auto"/>
                <w:sz w:val="20"/>
                <w:szCs w:val="20"/>
              </w:rPr>
              <w:t>Зачёт.</w:t>
            </w:r>
          </w:p>
        </w:tc>
      </w:tr>
    </w:tbl>
    <w:p w:rsidR="00B447D4" w:rsidRPr="00BE09BF" w:rsidRDefault="00B447D4" w:rsidP="00B447D4">
      <w:pPr>
        <w:rPr>
          <w:rStyle w:val="a8"/>
          <w:rFonts w:eastAsia="Courier New"/>
          <w:b w:val="0"/>
          <w:bCs w:val="0"/>
          <w:color w:val="auto"/>
          <w:sz w:val="28"/>
          <w:szCs w:val="28"/>
        </w:rPr>
      </w:pPr>
      <w:r w:rsidRPr="00BE09BF">
        <w:rPr>
          <w:rStyle w:val="a8"/>
          <w:rFonts w:eastAsia="Courier New"/>
          <w:color w:val="auto"/>
          <w:sz w:val="28"/>
          <w:szCs w:val="28"/>
        </w:rPr>
        <w:br w:type="page"/>
      </w:r>
    </w:p>
    <w:p w:rsidR="004F48B7" w:rsidRPr="00BE09BF" w:rsidRDefault="004F48B7" w:rsidP="004F48B7">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«Академическая живопись»</w:t>
      </w:r>
    </w:p>
    <w:p w:rsidR="004F48B7" w:rsidRPr="00BE09BF" w:rsidRDefault="004F48B7" w:rsidP="004F48B7">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4F48B7" w:rsidRPr="00BE09BF" w:rsidTr="00CE71EB">
        <w:trPr>
          <w:trHeight w:val="416"/>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7496" w:type="dxa"/>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Академическая живопись</w:t>
            </w:r>
          </w:p>
        </w:tc>
      </w:tr>
      <w:tr w:rsidR="00EB3C28" w:rsidRPr="00BE09BF" w:rsidTr="00CE71EB">
        <w:trPr>
          <w:trHeight w:val="406"/>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7496" w:type="dxa"/>
          </w:tcPr>
          <w:p w:rsidR="004F48B7" w:rsidRPr="00BE09BF" w:rsidRDefault="004F48B7" w:rsidP="004F48B7">
            <w:pPr>
              <w:rPr>
                <w:rFonts w:ascii="Times New Roman" w:hAnsi="Times New Roman" w:cs="Times New Roman"/>
                <w:color w:val="auto"/>
              </w:rPr>
            </w:pPr>
            <w:r w:rsidRPr="00BE09BF">
              <w:rPr>
                <w:rFonts w:ascii="Times New Roman" w:hAnsi="Times New Roman" w:cs="Times New Roman"/>
                <w:color w:val="auto"/>
              </w:rPr>
              <w:t>6-05-0113-06 «Художественное образование. Профилизация: Компьютерная графика»</w:t>
            </w:r>
          </w:p>
        </w:tc>
      </w:tr>
      <w:tr w:rsidR="00EB3C28" w:rsidRPr="00BE09BF" w:rsidTr="00CE71EB">
        <w:trPr>
          <w:trHeight w:val="426"/>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7496" w:type="dxa"/>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1, 2</w:t>
            </w:r>
          </w:p>
        </w:tc>
      </w:tr>
      <w:tr w:rsidR="00EB3C28" w:rsidRPr="00BE09BF" w:rsidTr="00CE71EB">
        <w:trPr>
          <w:trHeight w:val="403"/>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7496" w:type="dxa"/>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1, 2, 3, 4</w:t>
            </w:r>
          </w:p>
        </w:tc>
      </w:tr>
      <w:tr w:rsidR="00EB3C28" w:rsidRPr="00BE09BF" w:rsidTr="00CE71EB">
        <w:trPr>
          <w:trHeight w:val="394"/>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7496" w:type="dxa"/>
          </w:tcPr>
          <w:p w:rsidR="004F48B7" w:rsidRPr="00BE09BF" w:rsidRDefault="004F48B7" w:rsidP="004F48B7">
            <w:pPr>
              <w:pStyle w:val="1"/>
              <w:shd w:val="clear" w:color="auto" w:fill="auto"/>
              <w:spacing w:before="0" w:after="0" w:line="240" w:lineRule="auto"/>
              <w:rPr>
                <w:color w:val="auto"/>
                <w:sz w:val="24"/>
                <w:szCs w:val="24"/>
              </w:rPr>
            </w:pPr>
            <w:r w:rsidRPr="00BE09BF">
              <w:rPr>
                <w:rStyle w:val="12pt0"/>
                <w:color w:val="auto"/>
              </w:rPr>
              <w:t>264/152</w:t>
            </w:r>
          </w:p>
        </w:tc>
      </w:tr>
      <w:tr w:rsidR="00EB3C28" w:rsidRPr="00BE09BF" w:rsidTr="00CE71EB">
        <w:trPr>
          <w:trHeight w:val="388"/>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7496" w:type="dxa"/>
          </w:tcPr>
          <w:p w:rsidR="004F48B7" w:rsidRPr="00BE09BF" w:rsidRDefault="004F48B7" w:rsidP="00CE71EB">
            <w:pPr>
              <w:pStyle w:val="1"/>
              <w:shd w:val="clear" w:color="auto" w:fill="auto"/>
              <w:spacing w:before="0" w:after="0" w:line="240" w:lineRule="auto"/>
              <w:rPr>
                <w:b w:val="0"/>
                <w:color w:val="auto"/>
                <w:sz w:val="24"/>
                <w:szCs w:val="24"/>
              </w:rPr>
            </w:pPr>
            <w:r w:rsidRPr="00BE09BF">
              <w:rPr>
                <w:b w:val="0"/>
                <w:color w:val="auto"/>
                <w:sz w:val="24"/>
                <w:szCs w:val="24"/>
              </w:rPr>
              <w:t>7</w:t>
            </w:r>
          </w:p>
        </w:tc>
      </w:tr>
      <w:tr w:rsidR="00EB3C28" w:rsidRPr="00BE09BF" w:rsidTr="00CE71EB">
        <w:trPr>
          <w:trHeight w:val="227"/>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7496" w:type="dxa"/>
          </w:tcPr>
          <w:p w:rsidR="004F48B7" w:rsidRPr="00BE09BF" w:rsidRDefault="004F48B7"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Академический рисунок</w:t>
            </w:r>
          </w:p>
        </w:tc>
      </w:tr>
      <w:tr w:rsidR="00EB3C28" w:rsidRPr="00BE09BF" w:rsidTr="00CE71EB">
        <w:trPr>
          <w:trHeight w:val="560"/>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7496" w:type="dxa"/>
          </w:tcPr>
          <w:p w:rsidR="004F48B7" w:rsidRPr="00BE09BF" w:rsidRDefault="00122FC1" w:rsidP="00122FC1">
            <w:pPr>
              <w:pStyle w:val="1"/>
              <w:shd w:val="clear" w:color="auto" w:fill="auto"/>
              <w:spacing w:before="0" w:after="0" w:line="240" w:lineRule="auto"/>
              <w:rPr>
                <w:b w:val="0"/>
                <w:bCs w:val="0"/>
                <w:color w:val="auto"/>
                <w:sz w:val="24"/>
                <w:szCs w:val="24"/>
              </w:rPr>
            </w:pPr>
            <w:r w:rsidRPr="00BE09BF">
              <w:rPr>
                <w:b w:val="0"/>
                <w:color w:val="auto"/>
                <w:sz w:val="24"/>
                <w:szCs w:val="24"/>
              </w:rPr>
              <w:t>Теоретические основы обучения живописи. Техника и технология акварельной живописи. Особенности работы гуашевыми красками. Техника и технология масляной живописи</w:t>
            </w:r>
          </w:p>
        </w:tc>
      </w:tr>
      <w:tr w:rsidR="00EB3C28" w:rsidRPr="00BE09BF" w:rsidTr="00CE71EB">
        <w:trPr>
          <w:trHeight w:val="710"/>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7496" w:type="dxa"/>
          </w:tcPr>
          <w:p w:rsidR="00122FC1"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знать:</w:t>
            </w:r>
          </w:p>
          <w:p w:rsidR="00122FC1"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 принципы и этапы выполнения академического этюда в техниках акварели, гуаши, масляной живописи, темперы, пастели; технические особенности различных живописных материалов, применяемых основ для живописи, грунтов, растворителей, лаков, специфику принадлежностей и оборудования для занятий живописью;</w:t>
            </w:r>
          </w:p>
          <w:p w:rsidR="00122FC1"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уметь:</w:t>
            </w:r>
          </w:p>
          <w:p w:rsidR="00122FC1"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 выбирать композиционно-изобразительные средства для решения художественных задач; передавать визуально достоверные живописные свойства изображаемых объектов;</w:t>
            </w:r>
          </w:p>
          <w:p w:rsidR="00122FC1"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иметь навыки:</w:t>
            </w:r>
          </w:p>
          <w:p w:rsidR="004F48B7"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 владения приемами светового моделирования формы, построения колористических систем; владения техниками и материалами исполнения для решения профессиональных задач.</w:t>
            </w:r>
          </w:p>
        </w:tc>
      </w:tr>
      <w:tr w:rsidR="00EB3C28" w:rsidRPr="00BE09BF" w:rsidTr="00CE71EB">
        <w:trPr>
          <w:trHeight w:val="551"/>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7496" w:type="dxa"/>
          </w:tcPr>
          <w:p w:rsidR="00122FC1"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4F48B7" w:rsidRPr="00BE09BF" w:rsidRDefault="00122FC1" w:rsidP="00122FC1">
            <w:pPr>
              <w:pStyle w:val="1"/>
              <w:shd w:val="clear" w:color="auto" w:fill="auto"/>
              <w:spacing w:before="0" w:after="0" w:line="240" w:lineRule="auto"/>
              <w:rPr>
                <w:b w:val="0"/>
                <w:bCs w:val="0"/>
                <w:color w:val="auto"/>
                <w:sz w:val="24"/>
                <w:szCs w:val="24"/>
              </w:rPr>
            </w:pPr>
            <w:r w:rsidRPr="00BE09BF">
              <w:rPr>
                <w:b w:val="0"/>
                <w:bCs w:val="0"/>
                <w:color w:val="auto"/>
                <w:sz w:val="24"/>
                <w:szCs w:val="24"/>
              </w:rPr>
              <w:t>БПК-9. Применять навыки реалистического изображения с натуры в процессе создания натюрморта, пейзажа, портрета, фигуры человека, а также выполнения творческих работ по памяти, представлению и воображению.</w:t>
            </w:r>
          </w:p>
        </w:tc>
      </w:tr>
      <w:tr w:rsidR="00EB3C28" w:rsidRPr="00BE09BF" w:rsidTr="00CE71EB">
        <w:trPr>
          <w:trHeight w:val="545"/>
          <w:jc w:val="center"/>
        </w:trPr>
        <w:tc>
          <w:tcPr>
            <w:tcW w:w="0" w:type="auto"/>
          </w:tcPr>
          <w:p w:rsidR="004F48B7" w:rsidRPr="00BE09BF" w:rsidRDefault="004F48B7" w:rsidP="00CE71EB">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7496" w:type="dxa"/>
          </w:tcPr>
          <w:p w:rsidR="004F48B7" w:rsidRPr="00BE09BF" w:rsidRDefault="004F48B7" w:rsidP="00CE71EB">
            <w:pPr>
              <w:rPr>
                <w:rStyle w:val="12pt0"/>
                <w:rFonts w:eastAsia="Courier New"/>
                <w:b w:val="0"/>
                <w:color w:val="auto"/>
              </w:rPr>
            </w:pPr>
            <w:r w:rsidRPr="00BE09BF">
              <w:rPr>
                <w:rStyle w:val="12pt0"/>
                <w:rFonts w:eastAsia="Courier New"/>
                <w:b w:val="0"/>
                <w:color w:val="auto"/>
              </w:rPr>
              <w:t>Зачёты.</w:t>
            </w:r>
          </w:p>
        </w:tc>
      </w:tr>
    </w:tbl>
    <w:p w:rsidR="004F48B7" w:rsidRPr="00BE09BF" w:rsidRDefault="004F48B7" w:rsidP="004F48B7">
      <w:pPr>
        <w:rPr>
          <w:rStyle w:val="a8"/>
          <w:rFonts w:eastAsia="Courier New"/>
          <w:b w:val="0"/>
          <w:bCs w:val="0"/>
          <w:color w:val="auto"/>
          <w:sz w:val="28"/>
          <w:szCs w:val="28"/>
        </w:rPr>
      </w:pPr>
      <w:r w:rsidRPr="00BE09BF">
        <w:rPr>
          <w:rStyle w:val="a8"/>
          <w:rFonts w:eastAsia="Courier New"/>
          <w:color w:val="auto"/>
          <w:sz w:val="28"/>
          <w:szCs w:val="28"/>
        </w:rPr>
        <w:br w:type="page"/>
      </w:r>
    </w:p>
    <w:p w:rsidR="00122FC1" w:rsidRPr="00BE09BF" w:rsidRDefault="00122FC1" w:rsidP="00122FC1">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«Академический рисунок»</w:t>
      </w:r>
    </w:p>
    <w:p w:rsidR="00122FC1" w:rsidRPr="00BE09BF" w:rsidRDefault="00122FC1" w:rsidP="00122FC1">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122FC1" w:rsidRPr="00BE09BF" w:rsidTr="00CE71EB">
        <w:trPr>
          <w:trHeight w:val="416"/>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Академический рисунок</w:t>
            </w:r>
          </w:p>
        </w:tc>
      </w:tr>
      <w:tr w:rsidR="00EB3C28" w:rsidRPr="00BE09BF" w:rsidTr="00CE71EB">
        <w:trPr>
          <w:trHeight w:val="406"/>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6-05-0113-06 «Художественное образование. Профилизация: Компьютерная графика»</w:t>
            </w:r>
          </w:p>
        </w:tc>
      </w:tr>
      <w:tr w:rsidR="00EB3C28" w:rsidRPr="00BE09BF" w:rsidTr="00CE71EB">
        <w:trPr>
          <w:trHeight w:val="426"/>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EB3C28" w:rsidRPr="00BE09BF" w:rsidTr="00CE71EB">
        <w:trPr>
          <w:trHeight w:val="403"/>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1, 2, 3, 4</w:t>
            </w:r>
          </w:p>
        </w:tc>
      </w:tr>
      <w:tr w:rsidR="00EB3C28" w:rsidRPr="00BE09BF" w:rsidTr="00CE71EB">
        <w:trPr>
          <w:trHeight w:val="394"/>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122FC1" w:rsidRPr="00BE09BF" w:rsidRDefault="00122FC1" w:rsidP="00122FC1">
            <w:pPr>
              <w:pStyle w:val="1"/>
              <w:shd w:val="clear" w:color="auto" w:fill="auto"/>
              <w:spacing w:before="0" w:after="0" w:line="240" w:lineRule="auto"/>
              <w:rPr>
                <w:b w:val="0"/>
                <w:color w:val="auto"/>
                <w:sz w:val="20"/>
                <w:szCs w:val="20"/>
              </w:rPr>
            </w:pPr>
            <w:r w:rsidRPr="00BE09BF">
              <w:rPr>
                <w:rStyle w:val="12pt0"/>
                <w:color w:val="auto"/>
                <w:sz w:val="20"/>
                <w:szCs w:val="20"/>
              </w:rPr>
              <w:t>416/184</w:t>
            </w:r>
          </w:p>
        </w:tc>
      </w:tr>
      <w:tr w:rsidR="00EB3C28" w:rsidRPr="00BE09BF" w:rsidTr="00CE71EB">
        <w:trPr>
          <w:trHeight w:val="388"/>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122FC1" w:rsidRPr="00BE09BF" w:rsidRDefault="00122FC1" w:rsidP="00CE71EB">
            <w:pPr>
              <w:pStyle w:val="1"/>
              <w:shd w:val="clear" w:color="auto" w:fill="auto"/>
              <w:spacing w:before="0" w:after="0" w:line="240" w:lineRule="auto"/>
              <w:rPr>
                <w:b w:val="0"/>
                <w:color w:val="auto"/>
                <w:sz w:val="20"/>
                <w:szCs w:val="20"/>
              </w:rPr>
            </w:pPr>
            <w:r w:rsidRPr="00BE09BF">
              <w:rPr>
                <w:b w:val="0"/>
                <w:color w:val="auto"/>
                <w:sz w:val="20"/>
                <w:szCs w:val="20"/>
              </w:rPr>
              <w:t>12</w:t>
            </w:r>
          </w:p>
        </w:tc>
      </w:tr>
      <w:tr w:rsidR="00EB3C28" w:rsidRPr="00BE09BF" w:rsidTr="00CE71EB">
        <w:trPr>
          <w:trHeight w:val="227"/>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122FC1" w:rsidRPr="00BE09BF" w:rsidRDefault="00122FC1" w:rsidP="00CE71EB">
            <w:pPr>
              <w:pStyle w:val="1"/>
              <w:shd w:val="clear" w:color="auto" w:fill="auto"/>
              <w:spacing w:before="0" w:after="0" w:line="240" w:lineRule="auto"/>
              <w:rPr>
                <w:b w:val="0"/>
                <w:bCs w:val="0"/>
                <w:color w:val="auto"/>
                <w:sz w:val="20"/>
                <w:szCs w:val="20"/>
              </w:rPr>
            </w:pPr>
            <w:r w:rsidRPr="00BE09BF">
              <w:rPr>
                <w:b w:val="0"/>
                <w:color w:val="auto"/>
                <w:sz w:val="20"/>
                <w:szCs w:val="20"/>
              </w:rPr>
              <w:t>Академическая живопись</w:t>
            </w:r>
          </w:p>
        </w:tc>
      </w:tr>
      <w:tr w:rsidR="00EB3C28" w:rsidRPr="00BE09BF" w:rsidTr="00CE71EB">
        <w:trPr>
          <w:trHeight w:val="560"/>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122FC1" w:rsidRPr="00BE09BF" w:rsidRDefault="00FB7AC4" w:rsidP="00CE71EB">
            <w:pPr>
              <w:pStyle w:val="1"/>
              <w:shd w:val="clear" w:color="auto" w:fill="auto"/>
              <w:spacing w:before="0" w:after="0" w:line="240" w:lineRule="auto"/>
              <w:rPr>
                <w:b w:val="0"/>
                <w:color w:val="auto"/>
                <w:sz w:val="20"/>
                <w:szCs w:val="20"/>
              </w:rPr>
            </w:pPr>
            <w:r w:rsidRPr="00BE09BF">
              <w:rPr>
                <w:b w:val="0"/>
                <w:color w:val="auto"/>
                <w:sz w:val="20"/>
                <w:szCs w:val="20"/>
              </w:rPr>
              <w:t>Рисунок как основа изобразительного искусства. Проблема формы в учебном рисунке. История развития учебного рисунка. Основные виды и формы учебного рисунка. Конструктивный рисунок геометрических тел, имеющих различный характер формы (куб, пирамида, конус, призма). Рисунок натюрморта из трех геометрических тел (куб, пирамида, цилиндр). Рисунок драпировки. Рисунок архитектурного гипсового орнамента. Наброски натюрморта, составленного из предметов различных по форме, фактуре и тону. Рисунок натюрморта с муляжами фруктов, глиняным кувшином на фоне драпировки. Наброски натюрморта из предметов контрастных по фактуре и тону. Рисунок натюрморта с гипсовой розеткой, двумя предметами на фоне драпировки. Наброски и зарисовки чучел птиц и животных. Рисунок натюрморта, составленного из разнофактурных предметов быта и драпировок. Рисунок натюрморта с чучелом птицы, разнофактурными предметами на фоне драпировок. Рисунок натюрморта с капителью, стеклянной посудой и драпировками различными по фактуре и тону. Зарисовка натюрморта в интерьере. Рисунок натюрморта в интерьере, составленного из предметов-символов национальной культуры. Рисунок натюрморта в интерьере, составленного из предметов профессионально тематического содержания. Изображение черепа человека в положениях: «три четверти», «профиль», «фас». Рисунок гипсовой обрубовочной модели головы человека. Рисунок фрагментов головы Давида - слепка со скульптуры Микеланджело (глаз, нос, губы). Рисунок античной гипсовой головы (Римский гражданин). Рисунок античной гипсовой головы (Цезарь) Зарисовка головы человека. Рисунок головы человека с натуры.</w:t>
            </w:r>
          </w:p>
        </w:tc>
      </w:tr>
      <w:tr w:rsidR="00EB3C28" w:rsidRPr="00BE09BF" w:rsidTr="00CE71EB">
        <w:trPr>
          <w:trHeight w:val="710"/>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знать:</w:t>
            </w:r>
          </w:p>
          <w:p w:rsidR="00FB7AC4"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правила применения перспективных сокращений в рисунке;</w:t>
            </w:r>
            <w:r w:rsidR="00FB7AC4" w:rsidRPr="00BE09BF">
              <w:rPr>
                <w:b w:val="0"/>
                <w:color w:val="auto"/>
                <w:sz w:val="20"/>
                <w:szCs w:val="20"/>
              </w:rPr>
              <w:t xml:space="preserve"> </w:t>
            </w:r>
            <w:r w:rsidRPr="00BE09BF">
              <w:rPr>
                <w:b w:val="0"/>
                <w:color w:val="auto"/>
                <w:sz w:val="20"/>
                <w:szCs w:val="20"/>
              </w:rPr>
              <w:t>правила передачи формы и ее светотеневых характеристик;</w:t>
            </w:r>
            <w:r w:rsidR="00FB7AC4" w:rsidRPr="00BE09BF">
              <w:rPr>
                <w:b w:val="0"/>
                <w:color w:val="auto"/>
                <w:sz w:val="20"/>
                <w:szCs w:val="20"/>
              </w:rPr>
              <w:t xml:space="preserve"> </w:t>
            </w:r>
            <w:r w:rsidRPr="00BE09BF">
              <w:rPr>
                <w:b w:val="0"/>
                <w:color w:val="auto"/>
                <w:sz w:val="20"/>
                <w:szCs w:val="20"/>
              </w:rPr>
              <w:t>правила передачи материальности и фактуры;</w:t>
            </w:r>
            <w:r w:rsidR="00FB7AC4" w:rsidRPr="00BE09BF">
              <w:rPr>
                <w:b w:val="0"/>
                <w:color w:val="auto"/>
                <w:sz w:val="20"/>
                <w:szCs w:val="20"/>
              </w:rPr>
              <w:t xml:space="preserve"> </w:t>
            </w:r>
            <w:r w:rsidRPr="00BE09BF">
              <w:rPr>
                <w:b w:val="0"/>
                <w:color w:val="auto"/>
                <w:sz w:val="20"/>
                <w:szCs w:val="20"/>
              </w:rPr>
              <w:t>основные выразительные средства рисунка;</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уметь:</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правильно компоновать рисунок в заданном формате;</w:t>
            </w:r>
            <w:r w:rsidR="00FB7AC4" w:rsidRPr="00BE09BF">
              <w:rPr>
                <w:b w:val="0"/>
                <w:color w:val="auto"/>
                <w:sz w:val="20"/>
                <w:szCs w:val="20"/>
              </w:rPr>
              <w:t xml:space="preserve"> </w:t>
            </w:r>
            <w:r w:rsidRPr="00BE09BF">
              <w:rPr>
                <w:b w:val="0"/>
                <w:color w:val="auto"/>
                <w:sz w:val="20"/>
                <w:szCs w:val="20"/>
              </w:rPr>
              <w:t>передавать конструктивные особенности формы с учетом перспективных изменений;</w:t>
            </w:r>
            <w:r w:rsidR="00FB7AC4" w:rsidRPr="00BE09BF">
              <w:rPr>
                <w:b w:val="0"/>
                <w:color w:val="auto"/>
                <w:sz w:val="20"/>
                <w:szCs w:val="20"/>
              </w:rPr>
              <w:t xml:space="preserve"> </w:t>
            </w:r>
            <w:r w:rsidRPr="00BE09BF">
              <w:rPr>
                <w:b w:val="0"/>
                <w:color w:val="auto"/>
                <w:sz w:val="20"/>
                <w:szCs w:val="20"/>
              </w:rPr>
              <w:t>передавать объем предметов с помощью светотени;</w:t>
            </w:r>
            <w:r w:rsidR="00FB7AC4" w:rsidRPr="00BE09BF">
              <w:rPr>
                <w:b w:val="0"/>
                <w:color w:val="auto"/>
                <w:sz w:val="20"/>
                <w:szCs w:val="20"/>
              </w:rPr>
              <w:t xml:space="preserve"> </w:t>
            </w:r>
            <w:r w:rsidRPr="00BE09BF">
              <w:rPr>
                <w:b w:val="0"/>
                <w:color w:val="auto"/>
                <w:sz w:val="20"/>
                <w:szCs w:val="20"/>
              </w:rPr>
              <w:t>определять основные пропорциональные отношения линейных величин;</w:t>
            </w:r>
            <w:r w:rsidR="00FB7AC4" w:rsidRPr="00BE09BF">
              <w:rPr>
                <w:b w:val="0"/>
                <w:color w:val="auto"/>
                <w:sz w:val="20"/>
                <w:szCs w:val="20"/>
              </w:rPr>
              <w:t xml:space="preserve"> </w:t>
            </w:r>
            <w:r w:rsidRPr="00BE09BF">
              <w:rPr>
                <w:b w:val="0"/>
                <w:color w:val="auto"/>
                <w:sz w:val="20"/>
                <w:szCs w:val="20"/>
              </w:rPr>
              <w:t>анализировать и обобщать изображение;</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иметь навыки:</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работы различными графическими материалами и техниками создания рисунка;</w:t>
            </w:r>
            <w:r w:rsidR="00FB7AC4" w:rsidRPr="00BE09BF">
              <w:rPr>
                <w:b w:val="0"/>
                <w:color w:val="auto"/>
                <w:sz w:val="20"/>
                <w:szCs w:val="20"/>
              </w:rPr>
              <w:t xml:space="preserve"> </w:t>
            </w:r>
            <w:r w:rsidRPr="00BE09BF">
              <w:rPr>
                <w:b w:val="0"/>
                <w:color w:val="auto"/>
                <w:sz w:val="20"/>
                <w:szCs w:val="20"/>
              </w:rPr>
              <w:t>анализа формы и применения методов построения изображения.</w:t>
            </w:r>
          </w:p>
        </w:tc>
      </w:tr>
      <w:tr w:rsidR="00EB3C28" w:rsidRPr="00BE09BF" w:rsidTr="00CE71EB">
        <w:trPr>
          <w:trHeight w:val="551"/>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122FC1" w:rsidRPr="00BE09BF" w:rsidRDefault="00122FC1"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122FC1" w:rsidRPr="00BE09BF" w:rsidRDefault="00122FC1"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БПК-9. Применять навыки реалистического изображения с натуры в процессе создания натюрморта, пейзажа, портрета, фигуры человека, а также выполнения творческих работ по памяти, представлению и воображению.</w:t>
            </w:r>
          </w:p>
        </w:tc>
      </w:tr>
      <w:tr w:rsidR="00EB3C28" w:rsidRPr="00BE09BF" w:rsidTr="00CE71EB">
        <w:trPr>
          <w:trHeight w:val="545"/>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122FC1" w:rsidRPr="00BE09BF" w:rsidRDefault="00122FC1" w:rsidP="00CE71EB">
            <w:pPr>
              <w:rPr>
                <w:rStyle w:val="12pt0"/>
                <w:rFonts w:eastAsia="Courier New"/>
                <w:b w:val="0"/>
                <w:color w:val="auto"/>
                <w:sz w:val="20"/>
                <w:szCs w:val="20"/>
              </w:rPr>
            </w:pPr>
            <w:r w:rsidRPr="00BE09BF">
              <w:rPr>
                <w:rStyle w:val="12pt0"/>
                <w:rFonts w:eastAsia="Courier New"/>
                <w:b w:val="0"/>
                <w:color w:val="auto"/>
                <w:sz w:val="20"/>
                <w:szCs w:val="20"/>
              </w:rPr>
              <w:t>Экзамены. Зачёты.</w:t>
            </w:r>
          </w:p>
        </w:tc>
      </w:tr>
    </w:tbl>
    <w:p w:rsidR="00122FC1" w:rsidRPr="00BE09BF" w:rsidRDefault="00122FC1" w:rsidP="00122FC1">
      <w:pPr>
        <w:rPr>
          <w:rStyle w:val="a8"/>
          <w:rFonts w:eastAsia="Courier New"/>
          <w:b w:val="0"/>
          <w:bCs w:val="0"/>
          <w:color w:val="auto"/>
          <w:sz w:val="28"/>
          <w:szCs w:val="28"/>
        </w:rPr>
      </w:pPr>
      <w:r w:rsidRPr="00BE09BF">
        <w:rPr>
          <w:rStyle w:val="a8"/>
          <w:rFonts w:eastAsia="Courier New"/>
          <w:color w:val="auto"/>
          <w:sz w:val="28"/>
          <w:szCs w:val="28"/>
        </w:rPr>
        <w:br w:type="page"/>
      </w:r>
    </w:p>
    <w:p w:rsidR="00F22311" w:rsidRPr="00BE09BF" w:rsidRDefault="00F22311" w:rsidP="00F22311">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w:t>
      </w:r>
      <w:r w:rsidRPr="00BE09BF">
        <w:rPr>
          <w:rFonts w:ascii="Times New Roman" w:hAnsi="Times New Roman" w:cs="Times New Roman"/>
          <w:color w:val="auto"/>
          <w:spacing w:val="-10"/>
        </w:rPr>
        <w:t>Материалы и технологии в художественном творчестве</w:t>
      </w:r>
      <w:r w:rsidRPr="00BE09BF">
        <w:rPr>
          <w:rFonts w:ascii="Times New Roman" w:hAnsi="Times New Roman" w:cs="Times New Roman"/>
          <w:color w:val="auto"/>
        </w:rPr>
        <w:t>»</w:t>
      </w:r>
    </w:p>
    <w:p w:rsidR="00F22311" w:rsidRPr="00BE09BF" w:rsidRDefault="00F22311" w:rsidP="00F22311">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F22311" w:rsidRPr="00BE09BF" w:rsidTr="00CE71EB">
        <w:trPr>
          <w:trHeight w:val="416"/>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pacing w:val="-10"/>
                <w:sz w:val="20"/>
                <w:szCs w:val="20"/>
              </w:rPr>
              <w:t>Материалы и технологии в художественном творчестве</w:t>
            </w:r>
          </w:p>
        </w:tc>
      </w:tr>
      <w:tr w:rsidR="00EB3C28" w:rsidRPr="00BE09BF" w:rsidTr="00CE71EB">
        <w:trPr>
          <w:trHeight w:val="406"/>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6-05-0113-06 «Художественное образование. Профилизация: Компьютерная графика»</w:t>
            </w:r>
          </w:p>
        </w:tc>
      </w:tr>
      <w:tr w:rsidR="00EB3C28" w:rsidRPr="00BE09BF" w:rsidTr="00CE71EB">
        <w:trPr>
          <w:trHeight w:val="426"/>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F22311" w:rsidRPr="00BE09BF" w:rsidRDefault="00F22311" w:rsidP="00D05BC0">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F22311" w:rsidRPr="00BE09BF" w:rsidRDefault="00F22311" w:rsidP="00D05BC0">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394"/>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F22311" w:rsidRPr="00BE09BF" w:rsidRDefault="00D05BC0" w:rsidP="00CE71EB">
            <w:pPr>
              <w:pStyle w:val="1"/>
              <w:shd w:val="clear" w:color="auto" w:fill="auto"/>
              <w:spacing w:before="0" w:after="0" w:line="240" w:lineRule="auto"/>
              <w:rPr>
                <w:color w:val="auto"/>
                <w:sz w:val="20"/>
                <w:szCs w:val="20"/>
              </w:rPr>
            </w:pPr>
            <w:r w:rsidRPr="00BE09BF">
              <w:rPr>
                <w:rStyle w:val="12pt0"/>
                <w:color w:val="auto"/>
                <w:sz w:val="20"/>
                <w:szCs w:val="20"/>
              </w:rPr>
              <w:t>100</w:t>
            </w:r>
            <w:r w:rsidR="00F22311" w:rsidRPr="00BE09BF">
              <w:rPr>
                <w:rStyle w:val="12pt0"/>
                <w:color w:val="auto"/>
                <w:sz w:val="20"/>
                <w:szCs w:val="20"/>
              </w:rPr>
              <w:t>/</w:t>
            </w:r>
            <w:r w:rsidRPr="00BE09BF">
              <w:rPr>
                <w:rStyle w:val="12pt0"/>
                <w:color w:val="auto"/>
                <w:sz w:val="20"/>
                <w:szCs w:val="20"/>
              </w:rPr>
              <w:t>40</w:t>
            </w:r>
          </w:p>
        </w:tc>
      </w:tr>
      <w:tr w:rsidR="00EB3C28" w:rsidRPr="00BE09BF" w:rsidTr="00CE71EB">
        <w:trPr>
          <w:trHeight w:val="388"/>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F22311" w:rsidRPr="00BE09BF" w:rsidRDefault="00D05BC0" w:rsidP="00CE71EB">
            <w:pPr>
              <w:pStyle w:val="1"/>
              <w:shd w:val="clear" w:color="auto" w:fill="auto"/>
              <w:spacing w:before="0" w:after="0" w:line="240" w:lineRule="auto"/>
              <w:rPr>
                <w:b w:val="0"/>
                <w:color w:val="auto"/>
                <w:sz w:val="20"/>
                <w:szCs w:val="20"/>
              </w:rPr>
            </w:pPr>
            <w:r w:rsidRPr="00BE09BF">
              <w:rPr>
                <w:b w:val="0"/>
                <w:color w:val="auto"/>
                <w:sz w:val="20"/>
                <w:szCs w:val="20"/>
              </w:rPr>
              <w:t>3</w:t>
            </w:r>
          </w:p>
        </w:tc>
      </w:tr>
      <w:tr w:rsidR="00EB3C28" w:rsidRPr="00BE09BF" w:rsidTr="00CE71EB">
        <w:trPr>
          <w:trHeight w:val="227"/>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F22311" w:rsidRPr="00BE09BF" w:rsidRDefault="00F22311"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Академический рисунок</w:t>
            </w:r>
            <w:r w:rsidR="00D05BC0" w:rsidRPr="00BE09BF">
              <w:rPr>
                <w:b w:val="0"/>
                <w:bCs w:val="0"/>
                <w:color w:val="auto"/>
                <w:sz w:val="20"/>
                <w:szCs w:val="20"/>
              </w:rPr>
              <w:t>. Академическая живопись.</w:t>
            </w:r>
          </w:p>
        </w:tc>
      </w:tr>
      <w:tr w:rsidR="00EB3C28" w:rsidRPr="00BE09BF" w:rsidTr="00CE71EB">
        <w:trPr>
          <w:trHeight w:val="560"/>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F22311" w:rsidRPr="00BE09BF" w:rsidRDefault="00D05BC0"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Технологии живописных материалов и техники живописи. Свойства красок на клеевом, эмульсионном, масляном связующем. Свойства и особенности красок на водной основе. Использование печатной формы в создании композиции. Монотипия. Акватипия. Восковые мелки, их технические и изобразительные возможности. Сочетание восковых мелков с красками на водной основе. Бумага в изобразительном искусстве. Вытинанка. Искусство витража. Граттаж. Выполнение композиции в смешанной технике.</w:t>
            </w:r>
          </w:p>
        </w:tc>
      </w:tr>
      <w:tr w:rsidR="00EB3C28" w:rsidRPr="00BE09BF" w:rsidTr="00CE71EB">
        <w:trPr>
          <w:trHeight w:val="710"/>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D05BC0"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знать:</w:t>
            </w:r>
          </w:p>
          <w:p w:rsidR="00D05BC0"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основные понятия дисциплины: «пигменты», «связующие», «красители», «краски», «основа для живописи», «грунты», «инструмент</w:t>
            </w:r>
            <w:r w:rsidR="008E3350" w:rsidRPr="00BE09BF">
              <w:rPr>
                <w:b w:val="0"/>
                <w:bCs w:val="0"/>
                <w:color w:val="auto"/>
                <w:sz w:val="20"/>
                <w:szCs w:val="20"/>
              </w:rPr>
              <w:t>ы и вспомогательные материалы»</w:t>
            </w:r>
            <w:r w:rsidRPr="00BE09BF">
              <w:rPr>
                <w:b w:val="0"/>
                <w:bCs w:val="0"/>
                <w:color w:val="auto"/>
                <w:sz w:val="20"/>
                <w:szCs w:val="20"/>
              </w:rPr>
              <w:t xml:space="preserve">; </w:t>
            </w:r>
          </w:p>
          <w:p w:rsidR="00D05BC0"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историю развития практики мирового искусства по использованию изобразительных и выразительных средств; основные физические характеристики и химические свойства материалов, технологические процессы их подготовки; оптические и химические свойства красок, их классификация, правила смешения цветов; методы визуального анализа технологий и техник живописи, графики, скульптуры;</w:t>
            </w:r>
          </w:p>
          <w:p w:rsidR="00D05BC0"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уметь: </w:t>
            </w:r>
          </w:p>
          <w:p w:rsidR="00D05BC0"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оперировать знаниями закономерностей материальной организации учебной и профессиональной деятельности художника-педагога; подготовить основу для живописи; получать красочные смеси ожидаемого цветового тона, создавать композиции в заданном техническом диапазоне изобразительных средств; </w:t>
            </w:r>
          </w:p>
          <w:p w:rsidR="00D05BC0"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иметь навыки:</w:t>
            </w:r>
          </w:p>
          <w:p w:rsidR="00F22311" w:rsidRPr="00BE09BF" w:rsidRDefault="00D05BC0" w:rsidP="00D05BC0">
            <w:pPr>
              <w:pStyle w:val="1"/>
              <w:shd w:val="clear" w:color="auto" w:fill="auto"/>
              <w:spacing w:before="0" w:after="0" w:line="240" w:lineRule="auto"/>
              <w:rPr>
                <w:b w:val="0"/>
                <w:bCs w:val="0"/>
                <w:color w:val="auto"/>
                <w:sz w:val="20"/>
                <w:szCs w:val="20"/>
              </w:rPr>
            </w:pPr>
            <w:r w:rsidRPr="00BE09BF">
              <w:rPr>
                <w:b w:val="0"/>
                <w:bCs w:val="0"/>
                <w:color w:val="auto"/>
                <w:sz w:val="20"/>
                <w:szCs w:val="20"/>
              </w:rPr>
              <w:t>владения методами технологической организации художественно-творческой деятельности; организации технологического процесса создания материальной художественной формы; в применении пигментов и красителей.</w:t>
            </w:r>
          </w:p>
        </w:tc>
      </w:tr>
      <w:tr w:rsidR="00EB3C28" w:rsidRPr="00BE09BF" w:rsidTr="00CE71EB">
        <w:trPr>
          <w:trHeight w:val="551"/>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F22311" w:rsidRPr="00BE09BF" w:rsidRDefault="00F22311"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F22311" w:rsidRPr="00BE09BF" w:rsidRDefault="00D05BC0"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БПК-10. Проектировать художественно-творческий процесс обучения с учетом индивидуально-психологических особенностей учащихся различных возрастных групп и специфики образовательной области «Изобразительное искусство».</w:t>
            </w:r>
          </w:p>
        </w:tc>
      </w:tr>
      <w:tr w:rsidR="00EB3C28" w:rsidRPr="00BE09BF" w:rsidTr="00CE71EB">
        <w:trPr>
          <w:trHeight w:val="545"/>
          <w:jc w:val="center"/>
        </w:trPr>
        <w:tc>
          <w:tcPr>
            <w:tcW w:w="0" w:type="auto"/>
          </w:tcPr>
          <w:p w:rsidR="00F22311" w:rsidRPr="00BE09BF" w:rsidRDefault="00F2231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F22311" w:rsidRPr="00BE09BF" w:rsidRDefault="00D05BC0" w:rsidP="00CE71EB">
            <w:pPr>
              <w:rPr>
                <w:rStyle w:val="12pt0"/>
                <w:rFonts w:eastAsia="Courier New"/>
                <w:b w:val="0"/>
                <w:color w:val="auto"/>
                <w:sz w:val="20"/>
                <w:szCs w:val="20"/>
              </w:rPr>
            </w:pPr>
            <w:r w:rsidRPr="00BE09BF">
              <w:rPr>
                <w:rStyle w:val="12pt0"/>
                <w:rFonts w:eastAsia="Courier New"/>
                <w:b w:val="0"/>
                <w:color w:val="auto"/>
                <w:sz w:val="20"/>
                <w:szCs w:val="20"/>
              </w:rPr>
              <w:t>Экзамен.</w:t>
            </w:r>
          </w:p>
        </w:tc>
      </w:tr>
    </w:tbl>
    <w:p w:rsidR="00F22311" w:rsidRPr="00BE09BF" w:rsidRDefault="00F22311" w:rsidP="00F22311">
      <w:pPr>
        <w:rPr>
          <w:rStyle w:val="a8"/>
          <w:rFonts w:eastAsia="Courier New"/>
          <w:b w:val="0"/>
          <w:bCs w:val="0"/>
          <w:color w:val="auto"/>
          <w:sz w:val="28"/>
          <w:szCs w:val="28"/>
        </w:rPr>
      </w:pPr>
      <w:r w:rsidRPr="00BE09BF">
        <w:rPr>
          <w:rStyle w:val="a8"/>
          <w:rFonts w:eastAsia="Courier New"/>
          <w:color w:val="auto"/>
          <w:sz w:val="28"/>
          <w:szCs w:val="28"/>
        </w:rPr>
        <w:br w:type="page"/>
      </w:r>
    </w:p>
    <w:p w:rsidR="00EB3C28" w:rsidRPr="00BE09BF" w:rsidRDefault="00EB3C28" w:rsidP="00EB3C28">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«Цветоведение»</w:t>
      </w:r>
    </w:p>
    <w:p w:rsidR="00EB3C28" w:rsidRPr="00BE09BF" w:rsidRDefault="00EB3C28" w:rsidP="00EB3C28">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EB3C28" w:rsidRPr="00BE09BF" w:rsidTr="00CE71EB">
        <w:trPr>
          <w:trHeight w:val="416"/>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pacing w:val="-10"/>
                <w:sz w:val="20"/>
                <w:szCs w:val="20"/>
              </w:rPr>
              <w:t>Цветоведение</w:t>
            </w:r>
          </w:p>
        </w:tc>
      </w:tr>
      <w:tr w:rsidR="00EB3C28" w:rsidRPr="00BE09BF" w:rsidTr="00CE71EB">
        <w:trPr>
          <w:trHeight w:val="406"/>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6-05-0113-06 «Художественное образование. Профилизация: Компьютерная графика»</w:t>
            </w:r>
          </w:p>
        </w:tc>
      </w:tr>
      <w:tr w:rsidR="00EB3C28" w:rsidRPr="00BE09BF" w:rsidTr="00CE71EB">
        <w:trPr>
          <w:trHeight w:val="426"/>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394"/>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EB3C28" w:rsidRPr="00BE09BF" w:rsidRDefault="00EB3C28" w:rsidP="00EB3C28">
            <w:pPr>
              <w:pStyle w:val="1"/>
              <w:shd w:val="clear" w:color="auto" w:fill="auto"/>
              <w:spacing w:before="0" w:after="0" w:line="240" w:lineRule="auto"/>
              <w:rPr>
                <w:color w:val="auto"/>
                <w:sz w:val="20"/>
                <w:szCs w:val="20"/>
              </w:rPr>
            </w:pPr>
            <w:r w:rsidRPr="00BE09BF">
              <w:rPr>
                <w:rStyle w:val="12pt0"/>
                <w:color w:val="auto"/>
                <w:sz w:val="20"/>
                <w:szCs w:val="20"/>
              </w:rPr>
              <w:t>108/42</w:t>
            </w:r>
          </w:p>
        </w:tc>
      </w:tr>
      <w:tr w:rsidR="00EB3C28" w:rsidRPr="00BE09BF" w:rsidTr="00CE71EB">
        <w:trPr>
          <w:trHeight w:val="388"/>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EB3C28" w:rsidRPr="00BE09BF" w:rsidRDefault="00EB3C28" w:rsidP="00CE71EB">
            <w:pPr>
              <w:pStyle w:val="1"/>
              <w:shd w:val="clear" w:color="auto" w:fill="auto"/>
              <w:spacing w:before="0" w:after="0" w:line="240" w:lineRule="auto"/>
              <w:rPr>
                <w:b w:val="0"/>
                <w:color w:val="auto"/>
                <w:sz w:val="20"/>
                <w:szCs w:val="20"/>
              </w:rPr>
            </w:pPr>
            <w:r w:rsidRPr="00BE09BF">
              <w:rPr>
                <w:b w:val="0"/>
                <w:color w:val="auto"/>
                <w:sz w:val="20"/>
                <w:szCs w:val="20"/>
              </w:rPr>
              <w:t>3</w:t>
            </w:r>
          </w:p>
        </w:tc>
      </w:tr>
      <w:tr w:rsidR="00EB3C28" w:rsidRPr="00BE09BF" w:rsidTr="00CE71EB">
        <w:trPr>
          <w:trHeight w:val="227"/>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EB3C28" w:rsidRPr="00BE09BF" w:rsidRDefault="00EB3C28"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Академическая живопись. </w:t>
            </w:r>
            <w:r w:rsidRPr="00BE09BF">
              <w:rPr>
                <w:b w:val="0"/>
                <w:color w:val="auto"/>
                <w:spacing w:val="-10"/>
                <w:sz w:val="20"/>
                <w:szCs w:val="20"/>
              </w:rPr>
              <w:t>Материалы и технологии в художественном творчестве</w:t>
            </w:r>
          </w:p>
        </w:tc>
      </w:tr>
      <w:tr w:rsidR="00EB3C28" w:rsidRPr="00BE09BF" w:rsidTr="00CE71EB">
        <w:trPr>
          <w:trHeight w:val="560"/>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EB3C28" w:rsidRPr="00BE09BF" w:rsidRDefault="00EB3C28" w:rsidP="00CE71EB">
            <w:pPr>
              <w:pStyle w:val="1"/>
              <w:shd w:val="clear" w:color="auto" w:fill="auto"/>
              <w:spacing w:before="0" w:after="0" w:line="240" w:lineRule="auto"/>
              <w:rPr>
                <w:b w:val="0"/>
                <w:bCs w:val="0"/>
                <w:color w:val="auto"/>
                <w:sz w:val="20"/>
                <w:szCs w:val="20"/>
              </w:rPr>
            </w:pPr>
            <w:r w:rsidRPr="00BE09BF">
              <w:rPr>
                <w:b w:val="0"/>
                <w:color w:val="auto"/>
                <w:sz w:val="20"/>
                <w:szCs w:val="20"/>
              </w:rPr>
              <w:t xml:space="preserve">Общие тенденции развития эстетической оценки цвета в истории культуры. Физические основы цвета. </w:t>
            </w:r>
            <w:r w:rsidRPr="00BE09BF">
              <w:rPr>
                <w:b w:val="0"/>
                <w:bCs w:val="0"/>
                <w:color w:val="auto"/>
                <w:spacing w:val="-11"/>
                <w:sz w:val="20"/>
                <w:szCs w:val="20"/>
              </w:rPr>
              <w:t>Основные характеристики цвета как выразительного средства живописи</w:t>
            </w:r>
            <w:r w:rsidRPr="00BE09BF">
              <w:rPr>
                <w:b w:val="0"/>
                <w:color w:val="auto"/>
                <w:sz w:val="20"/>
                <w:szCs w:val="20"/>
              </w:rPr>
              <w:t>. Типы колорита, их место в культуре и искусстве. Теория гармонических сочетаний цветов. Психологическое воздействие цвета. Цвет и форма. Изменение цветом воспринимаемых свойств объектов. Пространство и цвет. Типы цветовых контрастов. Контраст и нюанс. Взаимодействие хроматических и ахроматических цветов. Ахроматическая гамма. Однотоновая гамма. Приемы гармонизации. Родственная гамма. Приемы гармонизации. Родственно-контрастная гамма. Контрастная гамма. Приемы гармонизации. Построение гармонических сочетаний родственно-контрастных цветов (2-х, 3-х и 4-х цветов). Колорит. Проектирование цветовых схем реального или абстрактного объекта.</w:t>
            </w:r>
          </w:p>
        </w:tc>
      </w:tr>
      <w:tr w:rsidR="00EB3C28" w:rsidRPr="00BE09BF" w:rsidTr="00CE71EB">
        <w:trPr>
          <w:trHeight w:val="710"/>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знать: </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основные понятия дисциплины: «свет», «цвет», «тон», «насыщенность», «яркость», «светлота», «контраст», «колорит», физическая природа света, психофизическая природа цвета; знать историю развития теории и практики цветоведения в изобразительном искусстве; психологию и физиологию восприятия цвета; оптические и химические свойства красок, их классификация, правила смешения цветов; методы анализа хроматического строя визуальной композиции, основанной на цветотональном и светотональном решении;</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 xml:space="preserve">уметь: </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оперировать знаниями закономерностей цветовой организации в учебной и профессиональной деятельности; проектировать и создавать цветовые композиции в определенном заданном контексте их эмоционального и психофизиологического воздействия, получать красочные смеси ожидаемого цветового тона;</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иметь навыки:</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технического использования пигментов и красителей; практического использования методов цветовой гармонизации формы.</w:t>
            </w:r>
          </w:p>
        </w:tc>
      </w:tr>
      <w:tr w:rsidR="00EB3C28" w:rsidRPr="00BE09BF" w:rsidTr="00CE71EB">
        <w:trPr>
          <w:trHeight w:val="551"/>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БПК-10. Проектировать художественно-творческий процесс обучения с учетом индивидуально-психологических особенностей учащихся различных возрастных групп и специфики образовательной области «Изобразительное искусство»;</w:t>
            </w:r>
          </w:p>
          <w:p w:rsidR="00EB3C28" w:rsidRPr="00BE09BF" w:rsidRDefault="00EB3C28" w:rsidP="00EB3C28">
            <w:pPr>
              <w:pStyle w:val="1"/>
              <w:shd w:val="clear" w:color="auto" w:fill="auto"/>
              <w:spacing w:before="0" w:after="0" w:line="240" w:lineRule="auto"/>
              <w:rPr>
                <w:b w:val="0"/>
                <w:bCs w:val="0"/>
                <w:color w:val="auto"/>
                <w:sz w:val="20"/>
                <w:szCs w:val="20"/>
              </w:rPr>
            </w:pPr>
            <w:r w:rsidRPr="00BE09BF">
              <w:rPr>
                <w:b w:val="0"/>
                <w:bCs w:val="0"/>
                <w:color w:val="auto"/>
                <w:sz w:val="20"/>
                <w:szCs w:val="20"/>
              </w:rPr>
              <w:t>БПК-11. Использовать принципы цветовых сочетаний для создания гармоничных композиций в разных видах искусства.</w:t>
            </w:r>
          </w:p>
        </w:tc>
      </w:tr>
      <w:tr w:rsidR="00EB3C28" w:rsidRPr="00BE09BF" w:rsidTr="00CE71EB">
        <w:trPr>
          <w:trHeight w:val="545"/>
          <w:jc w:val="center"/>
        </w:trPr>
        <w:tc>
          <w:tcPr>
            <w:tcW w:w="0" w:type="auto"/>
          </w:tcPr>
          <w:p w:rsidR="00EB3C28" w:rsidRPr="00BE09BF" w:rsidRDefault="00EB3C28"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EB3C28" w:rsidRPr="00BE09BF" w:rsidRDefault="00EB3C28" w:rsidP="00CE71EB">
            <w:pPr>
              <w:rPr>
                <w:rStyle w:val="12pt0"/>
                <w:rFonts w:eastAsia="Courier New"/>
                <w:b w:val="0"/>
                <w:color w:val="auto"/>
                <w:sz w:val="20"/>
                <w:szCs w:val="20"/>
              </w:rPr>
            </w:pPr>
            <w:r w:rsidRPr="00BE09BF">
              <w:rPr>
                <w:rStyle w:val="12pt0"/>
                <w:rFonts w:eastAsia="Courier New"/>
                <w:b w:val="0"/>
                <w:color w:val="auto"/>
                <w:sz w:val="20"/>
                <w:szCs w:val="20"/>
              </w:rPr>
              <w:t>Зачёт.</w:t>
            </w:r>
          </w:p>
        </w:tc>
      </w:tr>
    </w:tbl>
    <w:p w:rsidR="00EB3C28" w:rsidRPr="00BE09BF" w:rsidRDefault="00EB3C28" w:rsidP="00EB3C28">
      <w:pPr>
        <w:rPr>
          <w:rStyle w:val="a8"/>
          <w:rFonts w:eastAsia="Courier New"/>
          <w:b w:val="0"/>
          <w:bCs w:val="0"/>
          <w:color w:val="auto"/>
          <w:sz w:val="28"/>
          <w:szCs w:val="28"/>
        </w:rPr>
      </w:pPr>
      <w:r w:rsidRPr="00BE09BF">
        <w:rPr>
          <w:rStyle w:val="a8"/>
          <w:rFonts w:eastAsia="Courier New"/>
          <w:color w:val="auto"/>
          <w:sz w:val="28"/>
          <w:szCs w:val="28"/>
        </w:rPr>
        <w:br w:type="page"/>
      </w:r>
    </w:p>
    <w:p w:rsidR="006F0DF6" w:rsidRPr="00BE09BF" w:rsidRDefault="006F0DF6" w:rsidP="006F0DF6">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«Композиция»</w:t>
      </w:r>
    </w:p>
    <w:p w:rsidR="006F0DF6" w:rsidRPr="00BE09BF" w:rsidRDefault="006F0DF6" w:rsidP="006F0DF6">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6F0DF6" w:rsidRPr="00BE09BF" w:rsidTr="00CE71EB">
        <w:trPr>
          <w:trHeight w:val="416"/>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7496" w:type="dxa"/>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spacing w:val="-10"/>
              </w:rPr>
              <w:t>Композиция</w:t>
            </w:r>
          </w:p>
        </w:tc>
      </w:tr>
      <w:tr w:rsidR="006F0DF6" w:rsidRPr="00BE09BF" w:rsidTr="00CE71EB">
        <w:trPr>
          <w:trHeight w:val="406"/>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7496" w:type="dxa"/>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6-05-0113-06 «Художественное образование. Профилизация: Компьютерная графика»</w:t>
            </w:r>
          </w:p>
        </w:tc>
      </w:tr>
      <w:tr w:rsidR="006F0DF6" w:rsidRPr="00BE09BF" w:rsidTr="00CE71EB">
        <w:trPr>
          <w:trHeight w:val="426"/>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7496" w:type="dxa"/>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1, 2</w:t>
            </w:r>
          </w:p>
        </w:tc>
      </w:tr>
      <w:tr w:rsidR="006F0DF6" w:rsidRPr="00BE09BF" w:rsidTr="00CE71EB">
        <w:trPr>
          <w:trHeight w:val="403"/>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7496" w:type="dxa"/>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1, 2, 3</w:t>
            </w:r>
          </w:p>
        </w:tc>
      </w:tr>
      <w:tr w:rsidR="006F0DF6" w:rsidRPr="00BE09BF" w:rsidTr="00CE71EB">
        <w:trPr>
          <w:trHeight w:val="394"/>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7496" w:type="dxa"/>
          </w:tcPr>
          <w:p w:rsidR="006F0DF6" w:rsidRPr="00BE09BF" w:rsidRDefault="006F0DF6" w:rsidP="00CE71EB">
            <w:pPr>
              <w:pStyle w:val="1"/>
              <w:shd w:val="clear" w:color="auto" w:fill="auto"/>
              <w:spacing w:before="0" w:after="0" w:line="240" w:lineRule="auto"/>
              <w:rPr>
                <w:color w:val="auto"/>
                <w:sz w:val="24"/>
                <w:szCs w:val="24"/>
              </w:rPr>
            </w:pPr>
            <w:r w:rsidRPr="00BE09BF">
              <w:rPr>
                <w:rStyle w:val="12pt0"/>
                <w:color w:val="auto"/>
              </w:rPr>
              <w:t>208/110</w:t>
            </w:r>
          </w:p>
        </w:tc>
      </w:tr>
      <w:tr w:rsidR="006F0DF6" w:rsidRPr="00BE09BF" w:rsidTr="00CE71EB">
        <w:trPr>
          <w:trHeight w:val="388"/>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7496" w:type="dxa"/>
          </w:tcPr>
          <w:p w:rsidR="006F0DF6" w:rsidRPr="00BE09BF" w:rsidRDefault="006F0DF6" w:rsidP="00CE71EB">
            <w:pPr>
              <w:pStyle w:val="1"/>
              <w:shd w:val="clear" w:color="auto" w:fill="auto"/>
              <w:spacing w:before="0" w:after="0" w:line="240" w:lineRule="auto"/>
              <w:rPr>
                <w:b w:val="0"/>
                <w:color w:val="auto"/>
                <w:sz w:val="24"/>
                <w:szCs w:val="24"/>
              </w:rPr>
            </w:pPr>
            <w:r w:rsidRPr="00BE09BF">
              <w:rPr>
                <w:b w:val="0"/>
                <w:color w:val="auto"/>
                <w:sz w:val="24"/>
                <w:szCs w:val="24"/>
              </w:rPr>
              <w:t>6</w:t>
            </w:r>
          </w:p>
        </w:tc>
      </w:tr>
      <w:tr w:rsidR="006F0DF6" w:rsidRPr="00BE09BF" w:rsidTr="00CE71EB">
        <w:trPr>
          <w:trHeight w:val="227"/>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7496" w:type="dxa"/>
          </w:tcPr>
          <w:p w:rsidR="006F0DF6" w:rsidRPr="00BE09BF" w:rsidRDefault="006F0DF6"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Академический рисунок. Академическая живопись. Материалы и технологии в художественном творчестве</w:t>
            </w:r>
          </w:p>
        </w:tc>
      </w:tr>
      <w:tr w:rsidR="006F0DF6" w:rsidRPr="00BE09BF" w:rsidTr="00CE71EB">
        <w:trPr>
          <w:trHeight w:val="560"/>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7496" w:type="dxa"/>
          </w:tcPr>
          <w:p w:rsidR="006F0DF6" w:rsidRPr="00BE09BF" w:rsidRDefault="006F0DF6"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Композиция как учебный предмет. Основные законы, правила, приемы, выразительные средства композиции. Композиция натюрморта. Композиция интерьера. Композиция пейзажа. Композиция портрета. Композиция в книжной иллюстрации.</w:t>
            </w:r>
          </w:p>
        </w:tc>
      </w:tr>
      <w:tr w:rsidR="006F0DF6" w:rsidRPr="00BE09BF" w:rsidTr="00CE71EB">
        <w:trPr>
          <w:trHeight w:val="710"/>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7496" w:type="dxa"/>
          </w:tcPr>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знать:</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 законы, категории и средства формальной композиции;</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 основы построения различных видов композиций.</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уметь:</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 подчинять изобразительные приемы и способы выражения образной задаче при создании художественного произведения;</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 применять методику композиционной деятельности.</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иметь навык:</w:t>
            </w:r>
          </w:p>
          <w:p w:rsidR="006F0DF6" w:rsidRPr="00BE09BF" w:rsidRDefault="006F0DF6" w:rsidP="006F0DF6">
            <w:pPr>
              <w:pStyle w:val="1"/>
              <w:shd w:val="clear" w:color="auto" w:fill="auto"/>
              <w:spacing w:before="0" w:after="0" w:line="240" w:lineRule="auto"/>
              <w:rPr>
                <w:b w:val="0"/>
                <w:color w:val="auto"/>
                <w:spacing w:val="-10"/>
                <w:sz w:val="24"/>
                <w:szCs w:val="24"/>
              </w:rPr>
            </w:pPr>
            <w:r w:rsidRPr="00BE09BF">
              <w:rPr>
                <w:b w:val="0"/>
                <w:color w:val="auto"/>
                <w:spacing w:val="-10"/>
                <w:sz w:val="24"/>
                <w:szCs w:val="24"/>
              </w:rPr>
              <w:t>- владения законами построения композиции в произведениях изобразительного и декоративно-прикладного искусства.</w:t>
            </w:r>
          </w:p>
        </w:tc>
      </w:tr>
      <w:tr w:rsidR="006F0DF6" w:rsidRPr="00BE09BF" w:rsidTr="00CE71EB">
        <w:trPr>
          <w:trHeight w:val="551"/>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7496" w:type="dxa"/>
          </w:tcPr>
          <w:p w:rsidR="006F0DF6" w:rsidRPr="00BE09BF" w:rsidRDefault="006F0DF6"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6F0DF6" w:rsidRPr="00BE09BF" w:rsidRDefault="006F0DF6"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БПК-10. Проектировать художественно-творческий процесс обучения с учетом индивидуально-психологических особенностей учащихся различных возрастных групп и специфики образовательной области «Изобразительное искусство»;</w:t>
            </w:r>
          </w:p>
          <w:p w:rsidR="006F0DF6" w:rsidRPr="00BE09BF" w:rsidRDefault="006F0DF6"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БПК-11. Использовать принципы цветовых сочетаний для создания гармоничных композиций в разных видах искусства.</w:t>
            </w:r>
          </w:p>
        </w:tc>
      </w:tr>
      <w:tr w:rsidR="006F0DF6" w:rsidRPr="00BE09BF" w:rsidTr="00CE71EB">
        <w:trPr>
          <w:trHeight w:val="545"/>
          <w:jc w:val="center"/>
        </w:trPr>
        <w:tc>
          <w:tcPr>
            <w:tcW w:w="0" w:type="auto"/>
          </w:tcPr>
          <w:p w:rsidR="006F0DF6" w:rsidRPr="00BE09BF" w:rsidRDefault="006F0DF6" w:rsidP="00CE71EB">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7496" w:type="dxa"/>
          </w:tcPr>
          <w:p w:rsidR="006F0DF6" w:rsidRPr="00BE09BF" w:rsidRDefault="006F0DF6" w:rsidP="006F0DF6">
            <w:pPr>
              <w:rPr>
                <w:rStyle w:val="12pt0"/>
                <w:rFonts w:eastAsia="Courier New"/>
                <w:b w:val="0"/>
                <w:color w:val="auto"/>
              </w:rPr>
            </w:pPr>
            <w:r w:rsidRPr="00BE09BF">
              <w:rPr>
                <w:rStyle w:val="12pt0"/>
                <w:rFonts w:eastAsia="Courier New"/>
                <w:b w:val="0"/>
                <w:color w:val="auto"/>
              </w:rPr>
              <w:t>Зачёт. Экзамен.</w:t>
            </w:r>
          </w:p>
        </w:tc>
      </w:tr>
    </w:tbl>
    <w:p w:rsidR="006F0DF6" w:rsidRPr="00BE09BF" w:rsidRDefault="006F0DF6" w:rsidP="006F0DF6">
      <w:pPr>
        <w:rPr>
          <w:rStyle w:val="a8"/>
          <w:rFonts w:eastAsia="Courier New"/>
          <w:b w:val="0"/>
          <w:bCs w:val="0"/>
          <w:color w:val="auto"/>
          <w:sz w:val="28"/>
          <w:szCs w:val="28"/>
        </w:rPr>
      </w:pPr>
      <w:r w:rsidRPr="00BE09BF">
        <w:rPr>
          <w:rStyle w:val="a8"/>
          <w:rFonts w:eastAsia="Courier New"/>
          <w:color w:val="auto"/>
          <w:sz w:val="28"/>
          <w:szCs w:val="28"/>
        </w:rPr>
        <w:br w:type="page"/>
      </w:r>
    </w:p>
    <w:p w:rsidR="00CE71EB" w:rsidRPr="00BE09BF" w:rsidRDefault="00CE71EB" w:rsidP="00CE71EB">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«Основы начертательной геометрии»</w:t>
      </w:r>
    </w:p>
    <w:p w:rsidR="00CE71EB" w:rsidRPr="00BE09BF" w:rsidRDefault="00CE71EB" w:rsidP="00CE71EB">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CE71EB" w:rsidRPr="00BE09BF" w:rsidTr="00CE71EB">
        <w:trPr>
          <w:trHeight w:val="416"/>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Основы начертательной геометрии</w:t>
            </w:r>
          </w:p>
        </w:tc>
      </w:tr>
      <w:tr w:rsidR="00CE71EB" w:rsidRPr="00BE09BF" w:rsidTr="00CE71EB">
        <w:trPr>
          <w:trHeight w:val="406"/>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6-05-0113-06 «Художественное образование. Профилизация: Компьютерная графика»</w:t>
            </w:r>
          </w:p>
        </w:tc>
      </w:tr>
      <w:tr w:rsidR="00CE71EB" w:rsidRPr="00BE09BF" w:rsidTr="00CE71EB">
        <w:trPr>
          <w:trHeight w:val="426"/>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1</w:t>
            </w:r>
          </w:p>
        </w:tc>
      </w:tr>
      <w:tr w:rsidR="00CE71EB" w:rsidRPr="00BE09BF" w:rsidTr="00CE71EB">
        <w:trPr>
          <w:trHeight w:val="403"/>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1</w:t>
            </w:r>
          </w:p>
        </w:tc>
      </w:tr>
      <w:tr w:rsidR="00CE71EB" w:rsidRPr="00BE09BF" w:rsidTr="00CE71EB">
        <w:trPr>
          <w:trHeight w:val="394"/>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7496" w:type="dxa"/>
          </w:tcPr>
          <w:p w:rsidR="00CE71EB" w:rsidRPr="00BE09BF" w:rsidRDefault="00CE71EB" w:rsidP="00CE71EB">
            <w:pPr>
              <w:pStyle w:val="1"/>
              <w:shd w:val="clear" w:color="auto" w:fill="auto"/>
              <w:spacing w:before="0" w:after="0" w:line="240" w:lineRule="auto"/>
              <w:rPr>
                <w:color w:val="auto"/>
                <w:sz w:val="24"/>
                <w:szCs w:val="24"/>
              </w:rPr>
            </w:pPr>
            <w:r w:rsidRPr="00BE09BF">
              <w:rPr>
                <w:rStyle w:val="12pt0"/>
                <w:color w:val="auto"/>
              </w:rPr>
              <w:t>100/44</w:t>
            </w:r>
          </w:p>
        </w:tc>
      </w:tr>
      <w:tr w:rsidR="00CE71EB" w:rsidRPr="00BE09BF" w:rsidTr="00CE71EB">
        <w:trPr>
          <w:trHeight w:val="388"/>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7496" w:type="dxa"/>
          </w:tcPr>
          <w:p w:rsidR="00CE71EB" w:rsidRPr="00BE09BF" w:rsidRDefault="00CE71EB" w:rsidP="00CE71EB">
            <w:pPr>
              <w:pStyle w:val="1"/>
              <w:shd w:val="clear" w:color="auto" w:fill="auto"/>
              <w:spacing w:before="0" w:after="0" w:line="240" w:lineRule="auto"/>
              <w:rPr>
                <w:b w:val="0"/>
                <w:color w:val="auto"/>
                <w:sz w:val="24"/>
                <w:szCs w:val="24"/>
              </w:rPr>
            </w:pPr>
            <w:r w:rsidRPr="00BE09BF">
              <w:rPr>
                <w:b w:val="0"/>
                <w:color w:val="auto"/>
                <w:sz w:val="24"/>
                <w:szCs w:val="24"/>
              </w:rPr>
              <w:t>3</w:t>
            </w:r>
          </w:p>
        </w:tc>
      </w:tr>
      <w:tr w:rsidR="00CE71EB" w:rsidRPr="00BE09BF" w:rsidTr="00CE71EB">
        <w:trPr>
          <w:trHeight w:val="227"/>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Академический рисунок.</w:t>
            </w:r>
          </w:p>
        </w:tc>
      </w:tr>
      <w:tr w:rsidR="00CE71EB" w:rsidRPr="00BE09BF" w:rsidTr="00CE71EB">
        <w:trPr>
          <w:trHeight w:val="560"/>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Методы проецирования начертательной геометрии. Проецирование точки и прямой. Взаимное положение прямых и плоскостей в пространстве. Поверхности и тела. Способы преобразования проекций</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Аксонометрические проекции. Развертки.</w:t>
            </w:r>
          </w:p>
        </w:tc>
      </w:tr>
      <w:tr w:rsidR="00CE71EB" w:rsidRPr="00BE09BF" w:rsidTr="00CE71EB">
        <w:trPr>
          <w:trHeight w:val="710"/>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знать: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графические приемы построения чертежей;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требования стандартов Единой Конструкторской Документации (ЕСКД) к графическим документам;</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основные теоретические положения и терминологию черчения и начертательной геометрии;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основные принципы выполнения графических построений пространственных форм на плоскости;</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уметь: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применять графические приемы построения чертежей при изучении дисциплин художественного цикла;</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читать, выполнять, оформлять чертежи;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воспроизводить алгоритмы выполненных построений;</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целесообразно использовать методы решения графических задач;</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иметь навык: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владения чертежными инструментами и материалами;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владения графическими приемами построения чертежей. </w:t>
            </w:r>
          </w:p>
        </w:tc>
      </w:tr>
      <w:tr w:rsidR="00CE71EB" w:rsidRPr="00BE09BF" w:rsidTr="00CE71EB">
        <w:trPr>
          <w:trHeight w:val="551"/>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СК-7. Владеть графическими приемами построения и чтения чертежей, организовывать учебный процесс по учебному предмету «Черчение», применять графические навыки в дизайн-проектировании и художественно-творческой деятельности.</w:t>
            </w:r>
          </w:p>
        </w:tc>
      </w:tr>
      <w:tr w:rsidR="00CE71EB" w:rsidRPr="00BE09BF" w:rsidTr="00CE71EB">
        <w:trPr>
          <w:trHeight w:val="545"/>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7496" w:type="dxa"/>
          </w:tcPr>
          <w:p w:rsidR="00CE71EB" w:rsidRPr="00BE09BF" w:rsidRDefault="00CE71EB" w:rsidP="00CE71EB">
            <w:pPr>
              <w:rPr>
                <w:rStyle w:val="12pt0"/>
                <w:rFonts w:eastAsia="Courier New"/>
                <w:b w:val="0"/>
                <w:color w:val="auto"/>
              </w:rPr>
            </w:pPr>
            <w:r w:rsidRPr="00BE09BF">
              <w:rPr>
                <w:rStyle w:val="12pt0"/>
                <w:rFonts w:eastAsia="Courier New"/>
                <w:b w:val="0"/>
                <w:color w:val="auto"/>
              </w:rPr>
              <w:t>Экзамен.</w:t>
            </w:r>
          </w:p>
        </w:tc>
      </w:tr>
    </w:tbl>
    <w:p w:rsidR="00CE71EB" w:rsidRPr="00BE09BF" w:rsidRDefault="00CE71EB" w:rsidP="00CE71EB">
      <w:pPr>
        <w:rPr>
          <w:rStyle w:val="a8"/>
          <w:rFonts w:eastAsia="Courier New"/>
          <w:b w:val="0"/>
          <w:bCs w:val="0"/>
          <w:color w:val="auto"/>
          <w:sz w:val="28"/>
          <w:szCs w:val="28"/>
        </w:rPr>
      </w:pPr>
      <w:r w:rsidRPr="00BE09BF">
        <w:rPr>
          <w:rStyle w:val="a8"/>
          <w:rFonts w:eastAsia="Courier New"/>
          <w:color w:val="auto"/>
          <w:sz w:val="28"/>
          <w:szCs w:val="28"/>
        </w:rPr>
        <w:br w:type="page"/>
      </w:r>
    </w:p>
    <w:p w:rsidR="00CE71EB" w:rsidRPr="00BE09BF" w:rsidRDefault="00CE71EB" w:rsidP="00CE71EB">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«История искусства (Древний мир – Новейшее время)»</w:t>
      </w:r>
    </w:p>
    <w:p w:rsidR="00CE71EB" w:rsidRPr="00BE09BF" w:rsidRDefault="00CE71EB" w:rsidP="00CE71EB">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CE71EB" w:rsidRPr="00BE09BF" w:rsidTr="00CE71EB">
        <w:trPr>
          <w:trHeight w:val="416"/>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История искусства (Древний мир – Новейшее время)</w:t>
            </w:r>
          </w:p>
        </w:tc>
      </w:tr>
      <w:tr w:rsidR="00CE71EB" w:rsidRPr="00BE09BF" w:rsidTr="00CE71EB">
        <w:trPr>
          <w:trHeight w:val="406"/>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6-05-0113-06 «Художественное образование. Профилизация: Компьютерная графика»</w:t>
            </w:r>
          </w:p>
        </w:tc>
      </w:tr>
      <w:tr w:rsidR="00CE71EB" w:rsidRPr="00BE09BF" w:rsidTr="00CE71EB">
        <w:trPr>
          <w:trHeight w:val="426"/>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1</w:t>
            </w:r>
          </w:p>
        </w:tc>
      </w:tr>
      <w:tr w:rsidR="00CE71EB" w:rsidRPr="00BE09BF" w:rsidTr="00CE71EB">
        <w:trPr>
          <w:trHeight w:val="403"/>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7496" w:type="dxa"/>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1</w:t>
            </w:r>
          </w:p>
        </w:tc>
      </w:tr>
      <w:tr w:rsidR="00CE71EB" w:rsidRPr="00BE09BF" w:rsidTr="00CE71EB">
        <w:trPr>
          <w:trHeight w:val="394"/>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7496" w:type="dxa"/>
          </w:tcPr>
          <w:p w:rsidR="00CE71EB" w:rsidRPr="00BE09BF" w:rsidRDefault="00CE71EB" w:rsidP="00CE71EB">
            <w:pPr>
              <w:pStyle w:val="1"/>
              <w:shd w:val="clear" w:color="auto" w:fill="auto"/>
              <w:spacing w:before="0" w:after="0" w:line="240" w:lineRule="auto"/>
              <w:rPr>
                <w:color w:val="auto"/>
                <w:sz w:val="24"/>
                <w:szCs w:val="24"/>
              </w:rPr>
            </w:pPr>
            <w:r w:rsidRPr="00BE09BF">
              <w:rPr>
                <w:rStyle w:val="12pt0"/>
                <w:color w:val="auto"/>
              </w:rPr>
              <w:t>100/38</w:t>
            </w:r>
          </w:p>
        </w:tc>
      </w:tr>
      <w:tr w:rsidR="00CE71EB" w:rsidRPr="00BE09BF" w:rsidTr="00CE71EB">
        <w:trPr>
          <w:trHeight w:val="388"/>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7496" w:type="dxa"/>
          </w:tcPr>
          <w:p w:rsidR="00CE71EB" w:rsidRPr="00BE09BF" w:rsidRDefault="00CE71EB" w:rsidP="00CE71EB">
            <w:pPr>
              <w:pStyle w:val="1"/>
              <w:shd w:val="clear" w:color="auto" w:fill="auto"/>
              <w:spacing w:before="0" w:after="0" w:line="240" w:lineRule="auto"/>
              <w:rPr>
                <w:b w:val="0"/>
                <w:color w:val="auto"/>
                <w:sz w:val="24"/>
                <w:szCs w:val="24"/>
              </w:rPr>
            </w:pPr>
            <w:r w:rsidRPr="00BE09BF">
              <w:rPr>
                <w:b w:val="0"/>
                <w:color w:val="auto"/>
                <w:sz w:val="24"/>
                <w:szCs w:val="24"/>
              </w:rPr>
              <w:t>3</w:t>
            </w:r>
          </w:p>
        </w:tc>
      </w:tr>
      <w:tr w:rsidR="00CE71EB" w:rsidRPr="00BE09BF" w:rsidTr="00CE71EB">
        <w:trPr>
          <w:trHeight w:val="227"/>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Академический рисунок. Академическая живопись.</w:t>
            </w:r>
          </w:p>
        </w:tc>
      </w:tr>
      <w:tr w:rsidR="00CE71EB" w:rsidRPr="00BE09BF" w:rsidTr="00CE71EB">
        <w:trPr>
          <w:trHeight w:val="560"/>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Первобытное искусство (до 3000 г. до н. э.). Искусство Древнего мира (3000 г. до н. э. </w:t>
            </w:r>
            <w:r w:rsidRPr="00BE09BF">
              <w:rPr>
                <w:b w:val="0"/>
                <w:bCs w:val="0"/>
                <w:color w:val="auto"/>
                <w:sz w:val="24"/>
                <w:szCs w:val="24"/>
              </w:rPr>
              <w:noBreakHyphen/>
              <w:t xml:space="preserve"> 476 г. н. э.). Средневековое искусство (476 г. </w:t>
            </w:r>
            <w:r w:rsidRPr="00BE09BF">
              <w:rPr>
                <w:b w:val="0"/>
                <w:bCs w:val="0"/>
                <w:color w:val="auto"/>
                <w:sz w:val="24"/>
                <w:szCs w:val="24"/>
              </w:rPr>
              <w:noBreakHyphen/>
              <w:t xml:space="preserve"> XV в.). Эпоха Возрождения (XII </w:t>
            </w:r>
            <w:r w:rsidRPr="00BE09BF">
              <w:rPr>
                <w:b w:val="0"/>
                <w:bCs w:val="0"/>
                <w:color w:val="auto"/>
                <w:sz w:val="24"/>
                <w:szCs w:val="24"/>
              </w:rPr>
              <w:noBreakHyphen/>
              <w:t xml:space="preserve"> XVI в.). Искусство нового времени. Запад-ноевропейское искусство XVII</w:t>
            </w:r>
            <w:r w:rsidRPr="00BE09BF">
              <w:rPr>
                <w:b w:val="0"/>
                <w:bCs w:val="0"/>
                <w:color w:val="auto"/>
                <w:sz w:val="24"/>
                <w:szCs w:val="24"/>
              </w:rPr>
              <w:noBreakHyphen/>
              <w:t>XVIII в. Искусство XIX – начала ХХ в.</w:t>
            </w:r>
          </w:p>
        </w:tc>
      </w:tr>
      <w:tr w:rsidR="00CE71EB" w:rsidRPr="00BE09BF" w:rsidTr="00CE71EB">
        <w:trPr>
          <w:trHeight w:val="710"/>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знать: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закономерности развития художественной культуры как части духовной культуры человечества; историю развития теории и практики изобразительного искусства, основные достижения искусства в разных странах; закономерности исторического развития основных стилевых направлений в искусстве, его видовых и жанровых характеристик; методы анализа произведения искусства;</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уметь: </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анализировать произведения искусства в контексте его основных ценностных категорий; оперировать знаниями закономерностей композиционной, цветовой организации произведения искусства; различать основные стилевые направления в искусстве, его видовые и жанровые характеристики;</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иметь навыки:</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структуризации основных качественных характеристик искусства; анализа содержания и формы изобразительного искусства, средств реализации художественного образа в искусстве.</w:t>
            </w:r>
          </w:p>
        </w:tc>
      </w:tr>
      <w:tr w:rsidR="00CE71EB" w:rsidRPr="00BE09BF" w:rsidTr="00CE71EB">
        <w:trPr>
          <w:trHeight w:val="551"/>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7496" w:type="dxa"/>
          </w:tcPr>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СК-1. Формировать национальную идентичность, толерантность и интернационализм в изменяющейся поликультурной и полихудожественной среде средствами изобразительного искусства;</w:t>
            </w:r>
          </w:p>
          <w:p w:rsidR="00CE71EB" w:rsidRPr="00BE09BF" w:rsidRDefault="00CE71EB" w:rsidP="00CE71EB">
            <w:pPr>
              <w:pStyle w:val="1"/>
              <w:shd w:val="clear" w:color="auto" w:fill="auto"/>
              <w:spacing w:before="0" w:after="0" w:line="240" w:lineRule="auto"/>
              <w:rPr>
                <w:b w:val="0"/>
                <w:bCs w:val="0"/>
                <w:color w:val="auto"/>
                <w:sz w:val="24"/>
                <w:szCs w:val="24"/>
              </w:rPr>
            </w:pPr>
            <w:r w:rsidRPr="00BE09BF">
              <w:rPr>
                <w:b w:val="0"/>
                <w:bCs w:val="0"/>
                <w:color w:val="auto"/>
                <w:sz w:val="24"/>
                <w:szCs w:val="24"/>
              </w:rPr>
              <w:t>СК-2. Осуществлять историко-педагогический анализ отечественных и зарубежных художественно-педагогических воззрений в контексте развития историко-педагогического процесса в сфере художественного образования.</w:t>
            </w:r>
          </w:p>
        </w:tc>
      </w:tr>
      <w:tr w:rsidR="00CE71EB" w:rsidRPr="00BE09BF" w:rsidTr="00CE71EB">
        <w:trPr>
          <w:trHeight w:val="545"/>
          <w:jc w:val="center"/>
        </w:trPr>
        <w:tc>
          <w:tcPr>
            <w:tcW w:w="0" w:type="auto"/>
          </w:tcPr>
          <w:p w:rsidR="00CE71EB" w:rsidRPr="00BE09BF" w:rsidRDefault="00CE71EB" w:rsidP="00CE71EB">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7496" w:type="dxa"/>
          </w:tcPr>
          <w:p w:rsidR="00CE71EB" w:rsidRPr="00BE09BF" w:rsidRDefault="00CE71EB" w:rsidP="00CE71EB">
            <w:pPr>
              <w:rPr>
                <w:rStyle w:val="12pt0"/>
                <w:rFonts w:eastAsia="Courier New"/>
                <w:b w:val="0"/>
                <w:color w:val="auto"/>
              </w:rPr>
            </w:pPr>
            <w:r w:rsidRPr="00BE09BF">
              <w:rPr>
                <w:rStyle w:val="12pt0"/>
                <w:rFonts w:eastAsia="Courier New"/>
                <w:b w:val="0"/>
                <w:color w:val="auto"/>
              </w:rPr>
              <w:t>Зачёт.</w:t>
            </w:r>
          </w:p>
        </w:tc>
      </w:tr>
    </w:tbl>
    <w:p w:rsidR="00CE71EB" w:rsidRPr="00BE09BF" w:rsidRDefault="00CE71EB" w:rsidP="00CE71EB">
      <w:pPr>
        <w:rPr>
          <w:rStyle w:val="a8"/>
          <w:rFonts w:eastAsia="Courier New"/>
          <w:b w:val="0"/>
          <w:bCs w:val="0"/>
          <w:color w:val="auto"/>
          <w:sz w:val="28"/>
          <w:szCs w:val="28"/>
        </w:rPr>
      </w:pPr>
      <w:r w:rsidRPr="00BE09BF">
        <w:rPr>
          <w:rStyle w:val="a8"/>
          <w:rFonts w:eastAsia="Courier New"/>
          <w:color w:val="auto"/>
          <w:sz w:val="28"/>
          <w:szCs w:val="28"/>
        </w:rPr>
        <w:br w:type="page"/>
      </w:r>
    </w:p>
    <w:p w:rsidR="00CE71EB" w:rsidRPr="00BE09BF" w:rsidRDefault="00CE71EB" w:rsidP="00CE71EB">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«Основы декоративно-прикладного искусства»</w:t>
      </w:r>
    </w:p>
    <w:p w:rsidR="00CE71EB" w:rsidRPr="00BE09BF" w:rsidRDefault="00CE71EB" w:rsidP="00CE71EB">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CE71EB" w:rsidRPr="00BE09BF" w:rsidTr="00CE71EB">
        <w:trPr>
          <w:trHeight w:val="416"/>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Название учебной дисциплины</w:t>
            </w:r>
          </w:p>
        </w:tc>
        <w:tc>
          <w:tcPr>
            <w:tcW w:w="7496" w:type="dxa"/>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Основы декоративно-прикладного искусства</w:t>
            </w:r>
          </w:p>
        </w:tc>
      </w:tr>
      <w:tr w:rsidR="00CE71EB" w:rsidRPr="00BE09BF" w:rsidTr="00CE71EB">
        <w:trPr>
          <w:trHeight w:val="406"/>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Код и название специальности</w:t>
            </w:r>
          </w:p>
        </w:tc>
        <w:tc>
          <w:tcPr>
            <w:tcW w:w="7496" w:type="dxa"/>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6-05-0113-06 «Художественное образование. Профилизация: Компьютерная графика»</w:t>
            </w:r>
          </w:p>
        </w:tc>
      </w:tr>
      <w:tr w:rsidR="00CE71EB" w:rsidRPr="00BE09BF" w:rsidTr="00CE71EB">
        <w:trPr>
          <w:trHeight w:val="426"/>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Курс изучения дисциплины</w:t>
            </w:r>
          </w:p>
        </w:tc>
        <w:tc>
          <w:tcPr>
            <w:tcW w:w="7496" w:type="dxa"/>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1</w:t>
            </w:r>
          </w:p>
        </w:tc>
      </w:tr>
      <w:tr w:rsidR="00CE71EB" w:rsidRPr="00BE09BF" w:rsidTr="00CE71EB">
        <w:trPr>
          <w:trHeight w:val="403"/>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Семестр изучения дисциплины</w:t>
            </w:r>
          </w:p>
        </w:tc>
        <w:tc>
          <w:tcPr>
            <w:tcW w:w="7496" w:type="dxa"/>
          </w:tcPr>
          <w:p w:rsidR="00CE71EB" w:rsidRPr="00BE09BF" w:rsidRDefault="005872B2"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2</w:t>
            </w:r>
          </w:p>
        </w:tc>
      </w:tr>
      <w:tr w:rsidR="00BE09BF" w:rsidRPr="00BE09BF" w:rsidTr="00CE71EB">
        <w:trPr>
          <w:trHeight w:val="394"/>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Количество часов (всего/ аудиторных)</w:t>
            </w:r>
          </w:p>
        </w:tc>
        <w:tc>
          <w:tcPr>
            <w:tcW w:w="7496" w:type="dxa"/>
          </w:tcPr>
          <w:p w:rsidR="00CE71EB" w:rsidRPr="00BE09BF" w:rsidRDefault="005872B2" w:rsidP="005872B2">
            <w:pPr>
              <w:pStyle w:val="1"/>
              <w:shd w:val="clear" w:color="auto" w:fill="auto"/>
              <w:spacing w:before="0" w:after="0" w:line="240" w:lineRule="auto"/>
              <w:rPr>
                <w:color w:val="auto"/>
                <w:sz w:val="22"/>
                <w:szCs w:val="22"/>
              </w:rPr>
            </w:pPr>
            <w:r w:rsidRPr="00BE09BF">
              <w:rPr>
                <w:rStyle w:val="12pt0"/>
                <w:color w:val="auto"/>
                <w:sz w:val="22"/>
                <w:szCs w:val="22"/>
              </w:rPr>
              <w:t>108</w:t>
            </w:r>
            <w:r w:rsidR="00CE71EB" w:rsidRPr="00BE09BF">
              <w:rPr>
                <w:rStyle w:val="12pt0"/>
                <w:color w:val="auto"/>
                <w:sz w:val="22"/>
                <w:szCs w:val="22"/>
              </w:rPr>
              <w:t>/</w:t>
            </w:r>
            <w:r w:rsidRPr="00BE09BF">
              <w:rPr>
                <w:rStyle w:val="12pt0"/>
                <w:color w:val="auto"/>
                <w:sz w:val="22"/>
                <w:szCs w:val="22"/>
              </w:rPr>
              <w:t>54</w:t>
            </w:r>
          </w:p>
        </w:tc>
      </w:tr>
      <w:tr w:rsidR="00CE71EB" w:rsidRPr="00BE09BF" w:rsidTr="00CE71EB">
        <w:trPr>
          <w:trHeight w:val="388"/>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Трудоемкость в зачетных единицах</w:t>
            </w:r>
          </w:p>
        </w:tc>
        <w:tc>
          <w:tcPr>
            <w:tcW w:w="7496" w:type="dxa"/>
          </w:tcPr>
          <w:p w:rsidR="00CE71EB" w:rsidRPr="00BE09BF" w:rsidRDefault="00CE71EB" w:rsidP="00CE71EB">
            <w:pPr>
              <w:pStyle w:val="1"/>
              <w:shd w:val="clear" w:color="auto" w:fill="auto"/>
              <w:spacing w:before="0" w:after="0" w:line="240" w:lineRule="auto"/>
              <w:rPr>
                <w:b w:val="0"/>
                <w:color w:val="auto"/>
                <w:sz w:val="22"/>
                <w:szCs w:val="22"/>
              </w:rPr>
            </w:pPr>
            <w:r w:rsidRPr="00BE09BF">
              <w:rPr>
                <w:b w:val="0"/>
                <w:color w:val="auto"/>
                <w:sz w:val="22"/>
                <w:szCs w:val="22"/>
              </w:rPr>
              <w:t>3</w:t>
            </w:r>
          </w:p>
        </w:tc>
      </w:tr>
      <w:tr w:rsidR="00CE71EB" w:rsidRPr="00BE09BF" w:rsidTr="00CE71EB">
        <w:trPr>
          <w:trHeight w:val="227"/>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Пререквизиты</w:t>
            </w:r>
          </w:p>
        </w:tc>
        <w:tc>
          <w:tcPr>
            <w:tcW w:w="7496" w:type="dxa"/>
          </w:tcPr>
          <w:p w:rsidR="00CE71EB" w:rsidRPr="00BE09BF" w:rsidRDefault="00CE71EB" w:rsidP="00CE71EB">
            <w:pPr>
              <w:pStyle w:val="1"/>
              <w:shd w:val="clear" w:color="auto" w:fill="auto"/>
              <w:spacing w:before="0" w:after="0" w:line="240" w:lineRule="auto"/>
              <w:rPr>
                <w:b w:val="0"/>
                <w:bCs w:val="0"/>
                <w:color w:val="auto"/>
                <w:sz w:val="22"/>
                <w:szCs w:val="22"/>
              </w:rPr>
            </w:pPr>
            <w:r w:rsidRPr="00BE09BF">
              <w:rPr>
                <w:b w:val="0"/>
                <w:bCs w:val="0"/>
                <w:color w:val="auto"/>
                <w:sz w:val="22"/>
                <w:szCs w:val="22"/>
              </w:rPr>
              <w:t>Академический рисунок. Материалы и технологии в художественном творчестве. Композиция. Цветоведение.</w:t>
            </w:r>
          </w:p>
        </w:tc>
      </w:tr>
      <w:tr w:rsidR="00BE09BF" w:rsidRPr="00BE09BF" w:rsidTr="00CE71EB">
        <w:trPr>
          <w:trHeight w:val="560"/>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Краткое содержание учебной дисциплины</w:t>
            </w:r>
          </w:p>
        </w:tc>
        <w:tc>
          <w:tcPr>
            <w:tcW w:w="7496" w:type="dxa"/>
          </w:tcPr>
          <w:p w:rsidR="00CE71EB"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Декоративно-прикладное искусство как вид творческой деятельности. Современное декоративно-прикладное искусство Беларуси. Традиции и техника белорусского вышивания. Художественные работы с соломкой. Художественные работы с фетром. Художественные работы с фоамираном. Художественные работы с бумагой</w:t>
            </w:r>
          </w:p>
        </w:tc>
      </w:tr>
      <w:tr w:rsidR="00BE09BF" w:rsidRPr="00BE09BF" w:rsidTr="00CE71EB">
        <w:trPr>
          <w:trHeight w:val="710"/>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Результаты обучения (знать, уметь, иметь навык)</w:t>
            </w:r>
          </w:p>
        </w:tc>
        <w:tc>
          <w:tcPr>
            <w:tcW w:w="7496" w:type="dxa"/>
          </w:tcPr>
          <w:p w:rsidR="005872B2"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знать:</w:t>
            </w:r>
          </w:p>
          <w:p w:rsidR="005872B2"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 краткую историю развития декоративно-прикладного искусства и художественной обработки поделочных и текстильных материалов в контексте мировой и отечественной культуры; основные техники и технологии изготовления простейших декоративных изделий из различных материалов; свойства материалов, используемых в работе, их влияние на качество готового изделия, инструменты и приспособления, необходимые для работы;</w:t>
            </w:r>
          </w:p>
          <w:p w:rsidR="005872B2"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уметь:</w:t>
            </w:r>
          </w:p>
          <w:p w:rsidR="005872B2"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 использовать полученные теоретические знания и практические умения в процессе выполнения художественных изделий; варьировать и интерпретировать орнаментику и композицию аутентичных изделий для создания авторских работ;  подбирать материалы в соответствии с их свойствами, назначением и видом изделия;</w:t>
            </w:r>
          </w:p>
          <w:p w:rsidR="005872B2"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иметь навык:</w:t>
            </w:r>
          </w:p>
          <w:p w:rsidR="00CE71EB"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 моделирования пластических форм, созданием композиций из различных поделочных и текстильных материалов; использования инструментов и приспособлений при решении профессиональных задач.</w:t>
            </w:r>
          </w:p>
        </w:tc>
      </w:tr>
      <w:tr w:rsidR="00BE09BF" w:rsidRPr="00BE09BF" w:rsidTr="00CE71EB">
        <w:trPr>
          <w:trHeight w:val="551"/>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Формируемые компетенции</w:t>
            </w:r>
          </w:p>
        </w:tc>
        <w:tc>
          <w:tcPr>
            <w:tcW w:w="7496" w:type="dxa"/>
          </w:tcPr>
          <w:p w:rsidR="005872B2"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CE71EB" w:rsidRPr="00BE09BF" w:rsidRDefault="005872B2" w:rsidP="005872B2">
            <w:pPr>
              <w:pStyle w:val="1"/>
              <w:shd w:val="clear" w:color="auto" w:fill="auto"/>
              <w:spacing w:before="0" w:after="0" w:line="240" w:lineRule="auto"/>
              <w:rPr>
                <w:b w:val="0"/>
                <w:bCs w:val="0"/>
                <w:color w:val="auto"/>
                <w:sz w:val="22"/>
                <w:szCs w:val="22"/>
              </w:rPr>
            </w:pPr>
            <w:r w:rsidRPr="00BE09BF">
              <w:rPr>
                <w:b w:val="0"/>
                <w:bCs w:val="0"/>
                <w:color w:val="auto"/>
                <w:sz w:val="22"/>
                <w:szCs w:val="22"/>
              </w:rPr>
              <w:t>БПК-10. Проектировать художественно-творческий процесс обучения с учетом индивидуально-психологических особенностей учащихся различных возрастных групп и специфики образовательной области «Изобразительное искусство»</w:t>
            </w:r>
          </w:p>
        </w:tc>
      </w:tr>
      <w:tr w:rsidR="00CE71EB" w:rsidRPr="00BE09BF" w:rsidTr="00CE71EB">
        <w:trPr>
          <w:trHeight w:val="545"/>
          <w:jc w:val="center"/>
        </w:trPr>
        <w:tc>
          <w:tcPr>
            <w:tcW w:w="0" w:type="auto"/>
          </w:tcPr>
          <w:p w:rsidR="00CE71EB" w:rsidRPr="00BE09BF" w:rsidRDefault="00CE71EB" w:rsidP="00CE71EB">
            <w:pPr>
              <w:rPr>
                <w:rFonts w:ascii="Times New Roman" w:hAnsi="Times New Roman" w:cs="Times New Roman"/>
                <w:color w:val="auto"/>
                <w:sz w:val="22"/>
                <w:szCs w:val="22"/>
              </w:rPr>
            </w:pPr>
            <w:r w:rsidRPr="00BE09BF">
              <w:rPr>
                <w:rFonts w:ascii="Times New Roman" w:hAnsi="Times New Roman" w:cs="Times New Roman"/>
                <w:color w:val="auto"/>
                <w:sz w:val="22"/>
                <w:szCs w:val="22"/>
              </w:rPr>
              <w:t>Форма промежуточной аттестации</w:t>
            </w:r>
          </w:p>
        </w:tc>
        <w:tc>
          <w:tcPr>
            <w:tcW w:w="7496" w:type="dxa"/>
          </w:tcPr>
          <w:p w:rsidR="00CE71EB" w:rsidRPr="00BE09BF" w:rsidRDefault="00CE71EB" w:rsidP="00CE71EB">
            <w:pPr>
              <w:rPr>
                <w:rStyle w:val="12pt0"/>
                <w:rFonts w:eastAsia="Courier New"/>
                <w:b w:val="0"/>
                <w:color w:val="auto"/>
                <w:sz w:val="22"/>
                <w:szCs w:val="22"/>
              </w:rPr>
            </w:pPr>
            <w:r w:rsidRPr="00BE09BF">
              <w:rPr>
                <w:rStyle w:val="12pt0"/>
                <w:rFonts w:eastAsia="Courier New"/>
                <w:b w:val="0"/>
                <w:color w:val="auto"/>
                <w:sz w:val="22"/>
                <w:szCs w:val="22"/>
              </w:rPr>
              <w:t>Зачёт.</w:t>
            </w:r>
          </w:p>
        </w:tc>
      </w:tr>
    </w:tbl>
    <w:p w:rsidR="00CE71EB" w:rsidRPr="00BE09BF" w:rsidRDefault="00CE71EB" w:rsidP="00CE71EB">
      <w:pPr>
        <w:rPr>
          <w:rStyle w:val="a8"/>
          <w:rFonts w:eastAsia="Courier New"/>
          <w:b w:val="0"/>
          <w:bCs w:val="0"/>
          <w:color w:val="auto"/>
          <w:sz w:val="28"/>
          <w:szCs w:val="28"/>
        </w:rPr>
      </w:pPr>
      <w:r w:rsidRPr="00BE09BF">
        <w:rPr>
          <w:rStyle w:val="a8"/>
          <w:rFonts w:eastAsia="Courier New"/>
          <w:color w:val="auto"/>
          <w:sz w:val="28"/>
          <w:szCs w:val="28"/>
        </w:rPr>
        <w:br w:type="page"/>
      </w:r>
    </w:p>
    <w:p w:rsidR="00A82B76" w:rsidRPr="00BE09BF" w:rsidRDefault="00A82B76" w:rsidP="00A82B76">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«Черчение»</w:t>
      </w:r>
    </w:p>
    <w:p w:rsidR="00A82B76" w:rsidRPr="00BE09BF" w:rsidRDefault="00A82B76" w:rsidP="00A82B76">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A82B76" w:rsidRPr="00BE09BF" w:rsidTr="00C40731">
        <w:trPr>
          <w:trHeight w:val="416"/>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Название учебной дисциплины</w:t>
            </w:r>
          </w:p>
        </w:tc>
        <w:tc>
          <w:tcPr>
            <w:tcW w:w="7496" w:type="dxa"/>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Черчение</w:t>
            </w:r>
          </w:p>
        </w:tc>
      </w:tr>
      <w:tr w:rsidR="00A82B76" w:rsidRPr="00BE09BF" w:rsidTr="00C40731">
        <w:trPr>
          <w:trHeight w:val="406"/>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Код и название специальности</w:t>
            </w:r>
          </w:p>
        </w:tc>
        <w:tc>
          <w:tcPr>
            <w:tcW w:w="7496" w:type="dxa"/>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6-05-0113-06 «Художественное образование. Профилизация: Компьютерная графика»</w:t>
            </w:r>
          </w:p>
        </w:tc>
      </w:tr>
      <w:tr w:rsidR="00A82B76" w:rsidRPr="00BE09BF" w:rsidTr="00C40731">
        <w:trPr>
          <w:trHeight w:val="426"/>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Курс изучения дисциплины</w:t>
            </w:r>
          </w:p>
        </w:tc>
        <w:tc>
          <w:tcPr>
            <w:tcW w:w="7496" w:type="dxa"/>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1</w:t>
            </w:r>
            <w:r w:rsidR="00811B87" w:rsidRPr="00BE09BF">
              <w:rPr>
                <w:rFonts w:ascii="Times New Roman" w:hAnsi="Times New Roman" w:cs="Times New Roman"/>
                <w:color w:val="auto"/>
              </w:rPr>
              <w:t>, 2</w:t>
            </w:r>
          </w:p>
        </w:tc>
      </w:tr>
      <w:tr w:rsidR="00A82B76" w:rsidRPr="00BE09BF" w:rsidTr="00C40731">
        <w:trPr>
          <w:trHeight w:val="403"/>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Семестр изучения дисциплины</w:t>
            </w:r>
          </w:p>
        </w:tc>
        <w:tc>
          <w:tcPr>
            <w:tcW w:w="7496" w:type="dxa"/>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2</w:t>
            </w:r>
            <w:r w:rsidR="00811B87" w:rsidRPr="00BE09BF">
              <w:rPr>
                <w:rFonts w:ascii="Times New Roman" w:hAnsi="Times New Roman" w:cs="Times New Roman"/>
                <w:color w:val="auto"/>
              </w:rPr>
              <w:t>, 3</w:t>
            </w:r>
          </w:p>
        </w:tc>
      </w:tr>
      <w:tr w:rsidR="00BE09BF" w:rsidRPr="00BE09BF" w:rsidTr="00C40731">
        <w:trPr>
          <w:trHeight w:val="394"/>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Количество часов (всего/ аудиторных)</w:t>
            </w:r>
          </w:p>
        </w:tc>
        <w:tc>
          <w:tcPr>
            <w:tcW w:w="7496" w:type="dxa"/>
          </w:tcPr>
          <w:p w:rsidR="00A82B76" w:rsidRPr="00BE09BF" w:rsidRDefault="00811B87" w:rsidP="00811B87">
            <w:pPr>
              <w:pStyle w:val="1"/>
              <w:shd w:val="clear" w:color="auto" w:fill="auto"/>
              <w:spacing w:before="0" w:after="0" w:line="240" w:lineRule="auto"/>
              <w:rPr>
                <w:color w:val="auto"/>
                <w:sz w:val="24"/>
                <w:szCs w:val="24"/>
              </w:rPr>
            </w:pPr>
            <w:r w:rsidRPr="00BE09BF">
              <w:rPr>
                <w:rStyle w:val="12pt0"/>
                <w:color w:val="auto"/>
              </w:rPr>
              <w:t>200</w:t>
            </w:r>
            <w:r w:rsidR="00A82B76" w:rsidRPr="00BE09BF">
              <w:rPr>
                <w:rStyle w:val="12pt0"/>
                <w:color w:val="auto"/>
              </w:rPr>
              <w:t>/</w:t>
            </w:r>
            <w:r w:rsidRPr="00BE09BF">
              <w:rPr>
                <w:rStyle w:val="12pt0"/>
                <w:color w:val="auto"/>
              </w:rPr>
              <w:t>78</w:t>
            </w:r>
          </w:p>
        </w:tc>
      </w:tr>
      <w:tr w:rsidR="00A82B76" w:rsidRPr="00BE09BF" w:rsidTr="00C40731">
        <w:trPr>
          <w:trHeight w:val="388"/>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Трудоемкость в зачетных единицах</w:t>
            </w:r>
          </w:p>
        </w:tc>
        <w:tc>
          <w:tcPr>
            <w:tcW w:w="7496" w:type="dxa"/>
          </w:tcPr>
          <w:p w:rsidR="00A82B76" w:rsidRPr="00BE09BF" w:rsidRDefault="00811B87" w:rsidP="00C40731">
            <w:pPr>
              <w:pStyle w:val="1"/>
              <w:shd w:val="clear" w:color="auto" w:fill="auto"/>
              <w:spacing w:before="0" w:after="0" w:line="240" w:lineRule="auto"/>
              <w:rPr>
                <w:b w:val="0"/>
                <w:color w:val="auto"/>
                <w:sz w:val="24"/>
                <w:szCs w:val="24"/>
              </w:rPr>
            </w:pPr>
            <w:r w:rsidRPr="00BE09BF">
              <w:rPr>
                <w:b w:val="0"/>
                <w:color w:val="auto"/>
                <w:sz w:val="24"/>
                <w:szCs w:val="24"/>
              </w:rPr>
              <w:t>6</w:t>
            </w:r>
          </w:p>
        </w:tc>
      </w:tr>
      <w:tr w:rsidR="00A82B76" w:rsidRPr="00BE09BF" w:rsidTr="00C40731">
        <w:trPr>
          <w:trHeight w:val="227"/>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Пререквизиты</w:t>
            </w:r>
          </w:p>
        </w:tc>
        <w:tc>
          <w:tcPr>
            <w:tcW w:w="7496" w:type="dxa"/>
          </w:tcPr>
          <w:p w:rsidR="00A82B76" w:rsidRPr="00BE09BF" w:rsidRDefault="00A82B76" w:rsidP="00C40731">
            <w:pPr>
              <w:pStyle w:val="1"/>
              <w:shd w:val="clear" w:color="auto" w:fill="auto"/>
              <w:spacing w:before="0" w:after="0" w:line="240" w:lineRule="auto"/>
              <w:rPr>
                <w:b w:val="0"/>
                <w:bCs w:val="0"/>
                <w:color w:val="auto"/>
                <w:sz w:val="24"/>
                <w:szCs w:val="24"/>
              </w:rPr>
            </w:pPr>
            <w:r w:rsidRPr="00BE09BF">
              <w:rPr>
                <w:b w:val="0"/>
                <w:bCs w:val="0"/>
                <w:color w:val="auto"/>
                <w:sz w:val="24"/>
                <w:szCs w:val="24"/>
              </w:rPr>
              <w:t>Основы начертательной геометрии</w:t>
            </w:r>
          </w:p>
        </w:tc>
      </w:tr>
      <w:tr w:rsidR="00BE09BF" w:rsidRPr="00BE09BF" w:rsidTr="00C40731">
        <w:trPr>
          <w:trHeight w:val="560"/>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Краткое содержание учебной дисциплины</w:t>
            </w:r>
          </w:p>
        </w:tc>
        <w:tc>
          <w:tcPr>
            <w:tcW w:w="7496" w:type="dxa"/>
          </w:tcPr>
          <w:p w:rsidR="00A82B76" w:rsidRPr="00BE09BF" w:rsidRDefault="00811B87" w:rsidP="00C40731">
            <w:pPr>
              <w:pStyle w:val="1"/>
              <w:shd w:val="clear" w:color="auto" w:fill="auto"/>
              <w:spacing w:before="0" w:after="0" w:line="240" w:lineRule="auto"/>
              <w:rPr>
                <w:b w:val="0"/>
                <w:bCs w:val="0"/>
                <w:color w:val="auto"/>
                <w:sz w:val="24"/>
                <w:szCs w:val="24"/>
              </w:rPr>
            </w:pPr>
            <w:r w:rsidRPr="00BE09BF">
              <w:rPr>
                <w:b w:val="0"/>
                <w:bCs w:val="0"/>
                <w:color w:val="auto"/>
                <w:sz w:val="24"/>
                <w:szCs w:val="24"/>
              </w:rPr>
              <w:t>Геометрическое черчение. Изображения на чертежах. Основы технического рисования. Машиностроительное черчение. Основы строительного черчения. Системы автоматизированного проектирования.</w:t>
            </w:r>
          </w:p>
        </w:tc>
      </w:tr>
      <w:tr w:rsidR="00BE09BF" w:rsidRPr="00BE09BF" w:rsidTr="00C40731">
        <w:trPr>
          <w:trHeight w:val="710"/>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Результаты обучения (знать, уметь, иметь навык)</w:t>
            </w:r>
          </w:p>
        </w:tc>
        <w:tc>
          <w:tcPr>
            <w:tcW w:w="7496" w:type="dxa"/>
          </w:tcPr>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знать: </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графические приемы построения чертежей; </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требования стандартов Единой Конструкторской Документации (ЕСКД) к графическим документам;</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основные теоретические положения и терминологию черчения; </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основные принципы выполнения графических построений пространственных форм на плоскости;</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уметь: </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применять графические приемы построения чертежей при изучении дисциплин художественного цикла;</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читать, выполнять, оформлять чертежи; </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воспроизводить алгоритмы выполненных построений;</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целесообразно использовать методы решения графических задач;</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иметь навык: </w:t>
            </w:r>
          </w:p>
          <w:p w:rsidR="00811B87"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 xml:space="preserve">владения чертежными инструментами и материалами; </w:t>
            </w:r>
          </w:p>
          <w:p w:rsidR="00A82B76" w:rsidRPr="00BE09BF" w:rsidRDefault="00811B87" w:rsidP="00811B87">
            <w:pPr>
              <w:pStyle w:val="1"/>
              <w:shd w:val="clear" w:color="auto" w:fill="auto"/>
              <w:spacing w:before="0" w:after="0" w:line="240" w:lineRule="auto"/>
              <w:rPr>
                <w:b w:val="0"/>
                <w:bCs w:val="0"/>
                <w:color w:val="auto"/>
                <w:sz w:val="24"/>
                <w:szCs w:val="24"/>
              </w:rPr>
            </w:pPr>
            <w:r w:rsidRPr="00BE09BF">
              <w:rPr>
                <w:b w:val="0"/>
                <w:bCs w:val="0"/>
                <w:color w:val="auto"/>
                <w:sz w:val="24"/>
                <w:szCs w:val="24"/>
              </w:rPr>
              <w:t>владения графическими приемами построения чертежей.</w:t>
            </w:r>
          </w:p>
        </w:tc>
      </w:tr>
      <w:tr w:rsidR="00BE09BF" w:rsidRPr="00BE09BF" w:rsidTr="00C40731">
        <w:trPr>
          <w:trHeight w:val="551"/>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Формируемые компетенции</w:t>
            </w:r>
          </w:p>
        </w:tc>
        <w:tc>
          <w:tcPr>
            <w:tcW w:w="7496" w:type="dxa"/>
          </w:tcPr>
          <w:p w:rsidR="00A82B76" w:rsidRPr="00BE09BF" w:rsidRDefault="00811B87" w:rsidP="00C40731">
            <w:pPr>
              <w:pStyle w:val="1"/>
              <w:shd w:val="clear" w:color="auto" w:fill="auto"/>
              <w:spacing w:before="0" w:after="0" w:line="240" w:lineRule="auto"/>
              <w:rPr>
                <w:b w:val="0"/>
                <w:bCs w:val="0"/>
                <w:color w:val="auto"/>
                <w:sz w:val="24"/>
                <w:szCs w:val="24"/>
              </w:rPr>
            </w:pPr>
            <w:r w:rsidRPr="00BE09BF">
              <w:rPr>
                <w:b w:val="0"/>
                <w:bCs w:val="0"/>
                <w:color w:val="auto"/>
                <w:sz w:val="24"/>
                <w:szCs w:val="24"/>
              </w:rPr>
              <w:t>СК-7. Владеть графическими приемами построения и чтения чертежей, организовывать учебный процесс по учебному предмету «Черчение», применять графические навыки в дизайн-проектировании и художественно-творческой деятельности.</w:t>
            </w:r>
          </w:p>
        </w:tc>
      </w:tr>
      <w:tr w:rsidR="00A82B76" w:rsidRPr="00BE09BF" w:rsidTr="00C40731">
        <w:trPr>
          <w:trHeight w:val="545"/>
          <w:jc w:val="center"/>
        </w:trPr>
        <w:tc>
          <w:tcPr>
            <w:tcW w:w="0" w:type="auto"/>
          </w:tcPr>
          <w:p w:rsidR="00A82B76" w:rsidRPr="00BE09BF" w:rsidRDefault="00A82B76" w:rsidP="00C40731">
            <w:pPr>
              <w:rPr>
                <w:rFonts w:ascii="Times New Roman" w:hAnsi="Times New Roman" w:cs="Times New Roman"/>
                <w:color w:val="auto"/>
              </w:rPr>
            </w:pPr>
            <w:r w:rsidRPr="00BE09BF">
              <w:rPr>
                <w:rFonts w:ascii="Times New Roman" w:hAnsi="Times New Roman" w:cs="Times New Roman"/>
                <w:color w:val="auto"/>
              </w:rPr>
              <w:t>Форма промежуточной аттестации</w:t>
            </w:r>
          </w:p>
        </w:tc>
        <w:tc>
          <w:tcPr>
            <w:tcW w:w="7496" w:type="dxa"/>
          </w:tcPr>
          <w:p w:rsidR="00A82B76" w:rsidRPr="00BE09BF" w:rsidRDefault="00A82B76" w:rsidP="00C40731">
            <w:pPr>
              <w:rPr>
                <w:rStyle w:val="12pt0"/>
                <w:rFonts w:eastAsia="Courier New"/>
                <w:b w:val="0"/>
                <w:color w:val="auto"/>
              </w:rPr>
            </w:pPr>
            <w:r w:rsidRPr="00BE09BF">
              <w:rPr>
                <w:rStyle w:val="12pt0"/>
                <w:rFonts w:eastAsia="Courier New"/>
                <w:b w:val="0"/>
                <w:color w:val="auto"/>
              </w:rPr>
              <w:t>Зачёт.</w:t>
            </w:r>
            <w:r w:rsidR="00811B87" w:rsidRPr="00BE09BF">
              <w:rPr>
                <w:rStyle w:val="12pt0"/>
                <w:rFonts w:eastAsia="Courier New"/>
                <w:b w:val="0"/>
                <w:color w:val="auto"/>
              </w:rPr>
              <w:t xml:space="preserve"> Экзамен.</w:t>
            </w:r>
          </w:p>
        </w:tc>
      </w:tr>
    </w:tbl>
    <w:p w:rsidR="00A82B76" w:rsidRPr="00BE09BF" w:rsidRDefault="00A82B76" w:rsidP="00A82B76">
      <w:pPr>
        <w:rPr>
          <w:rStyle w:val="a8"/>
          <w:rFonts w:eastAsia="Courier New"/>
          <w:b w:val="0"/>
          <w:bCs w:val="0"/>
          <w:color w:val="auto"/>
          <w:sz w:val="28"/>
          <w:szCs w:val="28"/>
        </w:rPr>
      </w:pPr>
      <w:r w:rsidRPr="00BE09BF">
        <w:rPr>
          <w:rStyle w:val="a8"/>
          <w:rFonts w:eastAsia="Courier New"/>
          <w:color w:val="auto"/>
          <w:sz w:val="28"/>
          <w:szCs w:val="28"/>
        </w:rPr>
        <w:br w:type="page"/>
      </w:r>
    </w:p>
    <w:p w:rsidR="00440A20" w:rsidRPr="00BE09BF" w:rsidRDefault="00440A20" w:rsidP="00440A20">
      <w:pPr>
        <w:jc w:val="center"/>
        <w:rPr>
          <w:rFonts w:ascii="Times New Roman" w:hAnsi="Times New Roman" w:cs="Times New Roman"/>
          <w:color w:val="auto"/>
        </w:rPr>
      </w:pPr>
      <w:r w:rsidRPr="00BE09BF">
        <w:rPr>
          <w:rFonts w:ascii="Times New Roman" w:hAnsi="Times New Roman" w:cs="Times New Roman"/>
          <w:color w:val="auto"/>
        </w:rPr>
        <w:lastRenderedPageBreak/>
        <w:t>Информация по учебной дисциплине «Современное мировое искусство»</w:t>
      </w:r>
    </w:p>
    <w:p w:rsidR="00440A20" w:rsidRPr="00BE09BF" w:rsidRDefault="00440A20" w:rsidP="00440A20">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440A20" w:rsidRPr="00BE09BF" w:rsidTr="00C40731">
        <w:trPr>
          <w:trHeight w:val="416"/>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Современное мировое искусство</w:t>
            </w:r>
          </w:p>
        </w:tc>
      </w:tr>
      <w:tr w:rsidR="00440A20" w:rsidRPr="00BE09BF" w:rsidTr="00C40731">
        <w:trPr>
          <w:trHeight w:val="406"/>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6-05-0113-06 «Художественное образование. Профилизация: Компьютерная графика»</w:t>
            </w:r>
          </w:p>
        </w:tc>
      </w:tr>
      <w:tr w:rsidR="00BE09BF" w:rsidRPr="00BE09BF" w:rsidTr="00C40731">
        <w:trPr>
          <w:trHeight w:val="426"/>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440A20" w:rsidRPr="00BE09BF" w:rsidRDefault="00440A20" w:rsidP="00440A20">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440A20" w:rsidRPr="00BE09BF" w:rsidTr="00C40731">
        <w:trPr>
          <w:trHeight w:val="403"/>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2, 3</w:t>
            </w:r>
          </w:p>
        </w:tc>
      </w:tr>
      <w:tr w:rsidR="00BE09BF" w:rsidRPr="00BE09BF" w:rsidTr="00C40731">
        <w:trPr>
          <w:trHeight w:val="394"/>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440A20" w:rsidRPr="00BE09BF" w:rsidRDefault="00440A20" w:rsidP="00440A20">
            <w:pPr>
              <w:pStyle w:val="1"/>
              <w:shd w:val="clear" w:color="auto" w:fill="auto"/>
              <w:spacing w:before="0" w:after="0" w:line="240" w:lineRule="auto"/>
              <w:rPr>
                <w:color w:val="auto"/>
                <w:sz w:val="20"/>
                <w:szCs w:val="20"/>
              </w:rPr>
            </w:pPr>
            <w:r w:rsidRPr="00BE09BF">
              <w:rPr>
                <w:rStyle w:val="12pt0"/>
                <w:color w:val="auto"/>
                <w:sz w:val="20"/>
                <w:szCs w:val="20"/>
              </w:rPr>
              <w:t>108/68</w:t>
            </w:r>
          </w:p>
        </w:tc>
      </w:tr>
      <w:tr w:rsidR="00440A20" w:rsidRPr="00BE09BF" w:rsidTr="00C40731">
        <w:trPr>
          <w:trHeight w:val="388"/>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440A20" w:rsidRPr="00BE09BF" w:rsidRDefault="00440A20" w:rsidP="00C40731">
            <w:pPr>
              <w:pStyle w:val="1"/>
              <w:shd w:val="clear" w:color="auto" w:fill="auto"/>
              <w:spacing w:before="0" w:after="0" w:line="240" w:lineRule="auto"/>
              <w:rPr>
                <w:b w:val="0"/>
                <w:color w:val="auto"/>
                <w:sz w:val="20"/>
                <w:szCs w:val="20"/>
              </w:rPr>
            </w:pPr>
            <w:r w:rsidRPr="00BE09BF">
              <w:rPr>
                <w:b w:val="0"/>
                <w:color w:val="auto"/>
                <w:sz w:val="20"/>
                <w:szCs w:val="20"/>
              </w:rPr>
              <w:t>3</w:t>
            </w:r>
          </w:p>
        </w:tc>
      </w:tr>
      <w:tr w:rsidR="00440A20" w:rsidRPr="00BE09BF" w:rsidTr="00C40731">
        <w:trPr>
          <w:trHeight w:val="227"/>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440A20" w:rsidRPr="00BE09BF" w:rsidRDefault="00440A20" w:rsidP="00C40731">
            <w:pPr>
              <w:pStyle w:val="1"/>
              <w:shd w:val="clear" w:color="auto" w:fill="auto"/>
              <w:spacing w:before="0" w:after="0" w:line="240" w:lineRule="auto"/>
              <w:rPr>
                <w:b w:val="0"/>
                <w:bCs w:val="0"/>
                <w:color w:val="auto"/>
                <w:sz w:val="20"/>
                <w:szCs w:val="20"/>
              </w:rPr>
            </w:pPr>
            <w:r w:rsidRPr="00BE09BF">
              <w:rPr>
                <w:b w:val="0"/>
                <w:bCs w:val="0"/>
                <w:color w:val="auto"/>
                <w:sz w:val="20"/>
                <w:szCs w:val="20"/>
              </w:rPr>
              <w:t>Академический рисунок. Академическая живопись.</w:t>
            </w:r>
          </w:p>
        </w:tc>
      </w:tr>
      <w:tr w:rsidR="00BE09BF" w:rsidRPr="00BE09BF" w:rsidTr="00C40731">
        <w:trPr>
          <w:trHeight w:val="560"/>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Проблематика современности: основные концепции и подходы. Современное искусство в системе глобального капитализма. Искусство действия и теории перформативности.</w:t>
            </w:r>
          </w:p>
        </w:tc>
      </w:tr>
      <w:tr w:rsidR="00BE09BF" w:rsidRPr="00BE09BF" w:rsidTr="00440A20">
        <w:trPr>
          <w:trHeight w:val="276"/>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знать:</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 историю становления и развития различных концепций искусства; работы и научные труды основных искусствоведов и критиков;</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 современный концептуально-понятийный аппарат, необходимый для анализа явлений художественной культуры XX – начала XXI вв.; основные современные теории искусства и поля художественной деятельности; основные факторы и условия, влияющие на развитие художественного процесса; принципы и методы искусствоведческого исследования с использованием информационно-коммуникативных технологий;основные пути взаимовлияния художественной культуры и социально-экономической, политической сторон жизни общества.</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уметь:</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 выявлять, анализировать, структурировать и сопоставлять факторы, формирующие поле современной художественной культуры, формирующие и объясняющие тенденции развития брендов; анализировать актуальные художественные практики в контексте развития интеллектуальной мысли и исторически обусловленных особенностей функционирования культурных институций; выявлять, анализировать, структурировать и сопоставлять факторы закономерности функционирования арт-рынка, технологий арт-менеджмента и механизмов работы художественных институций; применять теоретические, исторические и методологические знания в искусствоведческих исследованиях с использованием информационно-коммуникативных технологий.</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иметь навыки:</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 интерпретации новейших художественных явлений в терминах искусствоведения; оценки, прогнозирования и анализа текущих и ретроспективных ситуаций в сфере художественной культуры на основе профессиональных терминов, принципов, концепций современного искусствознания; формирования комплексной характеристики новейших художественных артефактов с выявлением тенденций их формирования и развития в контексте исторических, социально-политических, культурных и иных процессов.</w:t>
            </w:r>
          </w:p>
        </w:tc>
      </w:tr>
      <w:tr w:rsidR="00BE09BF" w:rsidRPr="00BE09BF" w:rsidTr="00C40731">
        <w:trPr>
          <w:trHeight w:val="551"/>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СК-1. Формировать национальную идентичность, толерантность и интернационализм в изменяющейся поликультурной и полихудожественной среде средствами изобразительного искусства.</w:t>
            </w:r>
          </w:p>
          <w:p w:rsidR="00440A20" w:rsidRPr="00BE09BF" w:rsidRDefault="00440A20" w:rsidP="00440A20">
            <w:pPr>
              <w:pStyle w:val="1"/>
              <w:shd w:val="clear" w:color="auto" w:fill="auto"/>
              <w:spacing w:before="0" w:after="0" w:line="240" w:lineRule="auto"/>
              <w:rPr>
                <w:b w:val="0"/>
                <w:bCs w:val="0"/>
                <w:color w:val="auto"/>
                <w:sz w:val="20"/>
                <w:szCs w:val="20"/>
              </w:rPr>
            </w:pPr>
            <w:r w:rsidRPr="00BE09BF">
              <w:rPr>
                <w:b w:val="0"/>
                <w:bCs w:val="0"/>
                <w:color w:val="auto"/>
                <w:sz w:val="20"/>
                <w:szCs w:val="20"/>
              </w:rPr>
              <w:t>СК-2. Осуществлять историко-педагогический анализ отечественных и зарубежных художественно-педагогических воззрений в контексте развития историко-педагогического процесса в сфере художественного образования.</w:t>
            </w:r>
          </w:p>
        </w:tc>
      </w:tr>
      <w:tr w:rsidR="00BE09BF" w:rsidRPr="00BE09BF" w:rsidTr="00C40731">
        <w:trPr>
          <w:trHeight w:val="545"/>
          <w:jc w:val="center"/>
        </w:trPr>
        <w:tc>
          <w:tcPr>
            <w:tcW w:w="0" w:type="auto"/>
          </w:tcPr>
          <w:p w:rsidR="00440A20" w:rsidRPr="00BE09BF" w:rsidRDefault="00440A20" w:rsidP="00C40731">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440A20" w:rsidRPr="00BE09BF" w:rsidRDefault="00440A20" w:rsidP="00440A20">
            <w:pPr>
              <w:rPr>
                <w:rStyle w:val="12pt0"/>
                <w:rFonts w:eastAsia="Courier New"/>
                <w:b w:val="0"/>
                <w:color w:val="auto"/>
                <w:sz w:val="20"/>
                <w:szCs w:val="20"/>
              </w:rPr>
            </w:pPr>
            <w:r w:rsidRPr="00BE09BF">
              <w:rPr>
                <w:rStyle w:val="12pt0"/>
                <w:rFonts w:eastAsia="Courier New"/>
                <w:b w:val="0"/>
                <w:color w:val="auto"/>
                <w:sz w:val="20"/>
                <w:szCs w:val="20"/>
              </w:rPr>
              <w:t>Зачёт.</w:t>
            </w:r>
          </w:p>
        </w:tc>
      </w:tr>
    </w:tbl>
    <w:p w:rsidR="00440A20" w:rsidRPr="00BE09BF" w:rsidRDefault="00440A20" w:rsidP="00440A20">
      <w:pPr>
        <w:jc w:val="center"/>
        <w:rPr>
          <w:rFonts w:ascii="Times New Roman" w:hAnsi="Times New Roman" w:cs="Times New Roman"/>
          <w:color w:val="auto"/>
        </w:rPr>
      </w:pPr>
      <w:r w:rsidRPr="00BE09BF">
        <w:rPr>
          <w:rStyle w:val="a8"/>
          <w:rFonts w:eastAsia="Courier New"/>
          <w:color w:val="auto"/>
          <w:sz w:val="28"/>
          <w:szCs w:val="28"/>
        </w:rPr>
        <w:br w:type="page"/>
      </w:r>
      <w:r w:rsidRPr="00BE09BF">
        <w:rPr>
          <w:rFonts w:ascii="Times New Roman" w:hAnsi="Times New Roman" w:cs="Times New Roman"/>
          <w:color w:val="auto"/>
        </w:rPr>
        <w:lastRenderedPageBreak/>
        <w:t>Информация по учебной дисциплине «Белорусское искусство»</w:t>
      </w:r>
    </w:p>
    <w:p w:rsidR="00440A20" w:rsidRPr="00BE09BF" w:rsidRDefault="00440A20" w:rsidP="00440A20">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360"/>
        <w:gridCol w:w="7496"/>
      </w:tblGrid>
      <w:tr w:rsidR="00440A20" w:rsidRPr="00BE09BF" w:rsidTr="00C40731">
        <w:trPr>
          <w:trHeight w:val="416"/>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Название учебной дисциплины</w:t>
            </w:r>
          </w:p>
        </w:tc>
        <w:tc>
          <w:tcPr>
            <w:tcW w:w="7496" w:type="dxa"/>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Белорусское искусство</w:t>
            </w:r>
          </w:p>
        </w:tc>
      </w:tr>
      <w:tr w:rsidR="00440A20" w:rsidRPr="00BE09BF" w:rsidTr="00C40731">
        <w:trPr>
          <w:trHeight w:val="406"/>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Код и название специальности</w:t>
            </w:r>
          </w:p>
        </w:tc>
        <w:tc>
          <w:tcPr>
            <w:tcW w:w="7496" w:type="dxa"/>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6-05-0113-06 «Художественное образование. Профилизация: Компьютерная графика»</w:t>
            </w:r>
          </w:p>
        </w:tc>
      </w:tr>
      <w:tr w:rsidR="00BE09BF" w:rsidRPr="00BE09BF" w:rsidTr="00C40731">
        <w:trPr>
          <w:trHeight w:val="426"/>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Курс изучения дисциплины</w:t>
            </w:r>
          </w:p>
        </w:tc>
        <w:tc>
          <w:tcPr>
            <w:tcW w:w="7496" w:type="dxa"/>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1, 2</w:t>
            </w:r>
          </w:p>
        </w:tc>
      </w:tr>
      <w:tr w:rsidR="00440A20" w:rsidRPr="00BE09BF" w:rsidTr="00C40731">
        <w:trPr>
          <w:trHeight w:val="403"/>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Семестр изучения дисциплины</w:t>
            </w:r>
          </w:p>
        </w:tc>
        <w:tc>
          <w:tcPr>
            <w:tcW w:w="7496" w:type="dxa"/>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2, 3</w:t>
            </w:r>
          </w:p>
        </w:tc>
      </w:tr>
      <w:tr w:rsidR="00BE09BF" w:rsidRPr="00BE09BF" w:rsidTr="00C40731">
        <w:trPr>
          <w:trHeight w:val="394"/>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Количество часов (всего/ аудиторных)</w:t>
            </w:r>
          </w:p>
        </w:tc>
        <w:tc>
          <w:tcPr>
            <w:tcW w:w="7496" w:type="dxa"/>
          </w:tcPr>
          <w:p w:rsidR="00440A20" w:rsidRPr="00BE09BF" w:rsidRDefault="00440A20" w:rsidP="00C40731">
            <w:pPr>
              <w:pStyle w:val="1"/>
              <w:shd w:val="clear" w:color="auto" w:fill="auto"/>
              <w:spacing w:before="0" w:after="0" w:line="240" w:lineRule="auto"/>
              <w:rPr>
                <w:color w:val="auto"/>
                <w:sz w:val="22"/>
                <w:szCs w:val="22"/>
              </w:rPr>
            </w:pPr>
            <w:r w:rsidRPr="00BE09BF">
              <w:rPr>
                <w:rStyle w:val="12pt0"/>
                <w:color w:val="auto"/>
                <w:sz w:val="22"/>
                <w:szCs w:val="22"/>
              </w:rPr>
              <w:t>108/68</w:t>
            </w:r>
          </w:p>
        </w:tc>
      </w:tr>
      <w:tr w:rsidR="00440A20" w:rsidRPr="00BE09BF" w:rsidTr="00C40731">
        <w:trPr>
          <w:trHeight w:val="388"/>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Трудоемкость в зачетных единицах</w:t>
            </w:r>
          </w:p>
        </w:tc>
        <w:tc>
          <w:tcPr>
            <w:tcW w:w="7496" w:type="dxa"/>
          </w:tcPr>
          <w:p w:rsidR="00440A20" w:rsidRPr="00BE09BF" w:rsidRDefault="00440A20" w:rsidP="00C40731">
            <w:pPr>
              <w:pStyle w:val="1"/>
              <w:shd w:val="clear" w:color="auto" w:fill="auto"/>
              <w:spacing w:before="0" w:after="0" w:line="240" w:lineRule="auto"/>
              <w:rPr>
                <w:b w:val="0"/>
                <w:color w:val="auto"/>
                <w:sz w:val="22"/>
                <w:szCs w:val="22"/>
              </w:rPr>
            </w:pPr>
            <w:r w:rsidRPr="00BE09BF">
              <w:rPr>
                <w:b w:val="0"/>
                <w:color w:val="auto"/>
                <w:sz w:val="22"/>
                <w:szCs w:val="22"/>
              </w:rPr>
              <w:t>3</w:t>
            </w:r>
          </w:p>
        </w:tc>
      </w:tr>
      <w:tr w:rsidR="00440A20" w:rsidRPr="00BE09BF" w:rsidTr="00C40731">
        <w:trPr>
          <w:trHeight w:val="227"/>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Пререквизиты</w:t>
            </w:r>
          </w:p>
        </w:tc>
        <w:tc>
          <w:tcPr>
            <w:tcW w:w="7496" w:type="dxa"/>
          </w:tcPr>
          <w:p w:rsidR="00440A20" w:rsidRPr="00BE09BF" w:rsidRDefault="00440A20" w:rsidP="00C40731">
            <w:pPr>
              <w:pStyle w:val="1"/>
              <w:shd w:val="clear" w:color="auto" w:fill="auto"/>
              <w:spacing w:before="0" w:after="0" w:line="240" w:lineRule="auto"/>
              <w:rPr>
                <w:b w:val="0"/>
                <w:bCs w:val="0"/>
                <w:color w:val="auto"/>
                <w:sz w:val="22"/>
                <w:szCs w:val="22"/>
              </w:rPr>
            </w:pPr>
            <w:r w:rsidRPr="00BE09BF">
              <w:rPr>
                <w:b w:val="0"/>
                <w:bCs w:val="0"/>
                <w:color w:val="auto"/>
                <w:sz w:val="22"/>
                <w:szCs w:val="22"/>
              </w:rPr>
              <w:t>Академический рисунок. Академическая живопись.</w:t>
            </w:r>
          </w:p>
        </w:tc>
      </w:tr>
      <w:tr w:rsidR="00BE09BF" w:rsidRPr="00BE09BF" w:rsidTr="00440A20">
        <w:trPr>
          <w:trHeight w:val="340"/>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Краткое содержание учебной дисциплины</w:t>
            </w:r>
          </w:p>
        </w:tc>
        <w:tc>
          <w:tcPr>
            <w:tcW w:w="7496" w:type="dxa"/>
          </w:tcPr>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Изобразительное, декоративно-прикладное искусство и архитектура Беларуси до XIII в. Искусство Беларуси XIV-XIX вв. Искусство Беларуси XX-XXI вв.</w:t>
            </w:r>
          </w:p>
        </w:tc>
      </w:tr>
      <w:tr w:rsidR="00BE09BF" w:rsidRPr="00BE09BF" w:rsidTr="00C40731">
        <w:trPr>
          <w:trHeight w:val="276"/>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Результаты обучения (знать, уметь, иметь навык)</w:t>
            </w:r>
          </w:p>
        </w:tc>
        <w:tc>
          <w:tcPr>
            <w:tcW w:w="7496" w:type="dxa"/>
          </w:tcPr>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знать:</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этапы развития изобразительного искусства Беларуси от возникновения до современности;</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стили и направления отечественного изобразительного и декоративно-прикладного искусства и архитектуры Беларуси;</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творческие концепции и важнейшие произведения выдающихся белорусских живописцев, графиков, скульпторов, художников декоративно-прикладного искусства и архитекторов;</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уметь:</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анализировать произведения отечественного изобразительного искусства в культурно-историческом контексте, в связи с художественными традициями;</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определять и выделять на примерах конкретных произведений характерные особенности важнейших стилей и направлений отечественного искусства;</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использовать знания о выдающихся достижениях в области истории отечественного изобразительного искусства в своей творческой деятельности;</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иметь навыки:</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владения основными понятиями в области истории искусства Беларуси;</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определения стилей и направлений в отечественном изобразительном и декоративно-прикладном искусстве и архитектуры;</w:t>
            </w:r>
          </w:p>
          <w:p w:rsidR="00440A20" w:rsidRPr="00BE09BF" w:rsidRDefault="00440A20" w:rsidP="00440A20">
            <w:pPr>
              <w:pStyle w:val="1"/>
              <w:shd w:val="clear" w:color="auto" w:fill="auto"/>
              <w:spacing w:before="0" w:after="0" w:line="240" w:lineRule="auto"/>
              <w:rPr>
                <w:b w:val="0"/>
                <w:bCs w:val="0"/>
                <w:color w:val="auto"/>
                <w:sz w:val="22"/>
                <w:szCs w:val="22"/>
              </w:rPr>
            </w:pPr>
            <w:r w:rsidRPr="00BE09BF">
              <w:rPr>
                <w:b w:val="0"/>
                <w:bCs w:val="0"/>
                <w:color w:val="auto"/>
                <w:sz w:val="22"/>
                <w:szCs w:val="22"/>
              </w:rPr>
              <w:t>- анализа отечественных произведений изобразительного, декоративно-прикладного искусства и архитектуры.</w:t>
            </w:r>
          </w:p>
        </w:tc>
      </w:tr>
      <w:tr w:rsidR="00BE09BF" w:rsidRPr="00BE09BF" w:rsidTr="00C40731">
        <w:trPr>
          <w:trHeight w:val="551"/>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Формируемые компетенции</w:t>
            </w:r>
          </w:p>
        </w:tc>
        <w:tc>
          <w:tcPr>
            <w:tcW w:w="7496" w:type="dxa"/>
          </w:tcPr>
          <w:p w:rsidR="00440A20" w:rsidRPr="00BE09BF" w:rsidRDefault="00440A20" w:rsidP="00C40731">
            <w:pPr>
              <w:pStyle w:val="1"/>
              <w:shd w:val="clear" w:color="auto" w:fill="auto"/>
              <w:spacing w:before="0" w:after="0" w:line="240" w:lineRule="auto"/>
              <w:rPr>
                <w:b w:val="0"/>
                <w:bCs w:val="0"/>
                <w:color w:val="auto"/>
                <w:sz w:val="22"/>
                <w:szCs w:val="22"/>
              </w:rPr>
            </w:pPr>
            <w:r w:rsidRPr="00BE09BF">
              <w:rPr>
                <w:b w:val="0"/>
                <w:bCs w:val="0"/>
                <w:color w:val="auto"/>
                <w:sz w:val="22"/>
                <w:szCs w:val="22"/>
              </w:rPr>
              <w:t>СК-1. Формировать национальную идентичность, толерантность и интернационализм в изменяющейся поликультурной и полихудожественной среде средствами изобразительного искусства.</w:t>
            </w:r>
          </w:p>
          <w:p w:rsidR="00440A20" w:rsidRPr="00BE09BF" w:rsidRDefault="00440A20" w:rsidP="00C40731">
            <w:pPr>
              <w:pStyle w:val="1"/>
              <w:shd w:val="clear" w:color="auto" w:fill="auto"/>
              <w:spacing w:before="0" w:after="0" w:line="240" w:lineRule="auto"/>
              <w:rPr>
                <w:b w:val="0"/>
                <w:bCs w:val="0"/>
                <w:color w:val="auto"/>
                <w:sz w:val="22"/>
                <w:szCs w:val="22"/>
              </w:rPr>
            </w:pPr>
            <w:r w:rsidRPr="00BE09BF">
              <w:rPr>
                <w:b w:val="0"/>
                <w:bCs w:val="0"/>
                <w:color w:val="auto"/>
                <w:sz w:val="22"/>
                <w:szCs w:val="22"/>
              </w:rPr>
              <w:t>СК-2. Осуществлять историко-педагогический анализ отечественных и зарубежных художественно-педагогических воззрений в контексте развития историко-педагогического процесса в сфере художественного образования.</w:t>
            </w:r>
          </w:p>
        </w:tc>
      </w:tr>
      <w:tr w:rsidR="00BE09BF" w:rsidRPr="00BE09BF" w:rsidTr="00C40731">
        <w:trPr>
          <w:trHeight w:val="545"/>
          <w:jc w:val="center"/>
        </w:trPr>
        <w:tc>
          <w:tcPr>
            <w:tcW w:w="0" w:type="auto"/>
          </w:tcPr>
          <w:p w:rsidR="00440A20" w:rsidRPr="00BE09BF" w:rsidRDefault="00440A20" w:rsidP="00C40731">
            <w:pPr>
              <w:rPr>
                <w:rFonts w:ascii="Times New Roman" w:hAnsi="Times New Roman" w:cs="Times New Roman"/>
                <w:color w:val="auto"/>
                <w:sz w:val="22"/>
                <w:szCs w:val="22"/>
              </w:rPr>
            </w:pPr>
            <w:r w:rsidRPr="00BE09BF">
              <w:rPr>
                <w:rFonts w:ascii="Times New Roman" w:hAnsi="Times New Roman" w:cs="Times New Roman"/>
                <w:color w:val="auto"/>
                <w:sz w:val="22"/>
                <w:szCs w:val="22"/>
              </w:rPr>
              <w:t>Форма промежуточной аттестации</w:t>
            </w:r>
          </w:p>
        </w:tc>
        <w:tc>
          <w:tcPr>
            <w:tcW w:w="7496" w:type="dxa"/>
          </w:tcPr>
          <w:p w:rsidR="00440A20" w:rsidRPr="00BE09BF" w:rsidRDefault="00440A20" w:rsidP="00C40731">
            <w:pPr>
              <w:rPr>
                <w:rStyle w:val="12pt0"/>
                <w:rFonts w:eastAsia="Courier New"/>
                <w:b w:val="0"/>
                <w:color w:val="auto"/>
                <w:sz w:val="22"/>
                <w:szCs w:val="22"/>
              </w:rPr>
            </w:pPr>
            <w:r w:rsidRPr="00BE09BF">
              <w:rPr>
                <w:rStyle w:val="12pt0"/>
                <w:rFonts w:eastAsia="Courier New"/>
                <w:b w:val="0"/>
                <w:color w:val="auto"/>
                <w:sz w:val="22"/>
                <w:szCs w:val="22"/>
              </w:rPr>
              <w:t>Зачёт.</w:t>
            </w:r>
          </w:p>
        </w:tc>
      </w:tr>
    </w:tbl>
    <w:p w:rsidR="00440A20" w:rsidRPr="00BE09BF" w:rsidRDefault="00440A20" w:rsidP="00BE09BF">
      <w:pPr>
        <w:rPr>
          <w:rStyle w:val="a8"/>
          <w:rFonts w:eastAsia="Courier New"/>
          <w:b w:val="0"/>
          <w:bCs w:val="0"/>
          <w:color w:val="auto"/>
          <w:sz w:val="28"/>
          <w:szCs w:val="28"/>
        </w:rPr>
      </w:pPr>
    </w:p>
    <w:sectPr w:rsidR="00440A20" w:rsidRPr="00BE09BF" w:rsidSect="00933759">
      <w:type w:val="continuous"/>
      <w:pgSz w:w="11909" w:h="16838"/>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38" w:rsidRDefault="005A3D38">
      <w:r>
        <w:separator/>
      </w:r>
    </w:p>
  </w:endnote>
  <w:endnote w:type="continuationSeparator" w:id="0">
    <w:p w:rsidR="005A3D38" w:rsidRDefault="005A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38" w:rsidRDefault="005A3D38"/>
  </w:footnote>
  <w:footnote w:type="continuationSeparator" w:id="0">
    <w:p w:rsidR="005A3D38" w:rsidRDefault="005A3D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BE0"/>
    <w:multiLevelType w:val="hybridMultilevel"/>
    <w:tmpl w:val="330CA1D2"/>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011426"/>
    <w:multiLevelType w:val="hybridMultilevel"/>
    <w:tmpl w:val="3BC8D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A457D8"/>
    <w:multiLevelType w:val="hybridMultilevel"/>
    <w:tmpl w:val="96085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A3EAC"/>
    <w:multiLevelType w:val="hybridMultilevel"/>
    <w:tmpl w:val="2C866B52"/>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1132DE"/>
    <w:multiLevelType w:val="hybridMultilevel"/>
    <w:tmpl w:val="3816F924"/>
    <w:lvl w:ilvl="0" w:tplc="749E673E">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944E26"/>
    <w:multiLevelType w:val="hybridMultilevel"/>
    <w:tmpl w:val="74B4969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35989"/>
    <w:multiLevelType w:val="hybridMultilevel"/>
    <w:tmpl w:val="571061FC"/>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8D3DA1"/>
    <w:multiLevelType w:val="hybridMultilevel"/>
    <w:tmpl w:val="37E6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077C58"/>
    <w:multiLevelType w:val="hybridMultilevel"/>
    <w:tmpl w:val="1A7A082A"/>
    <w:lvl w:ilvl="0" w:tplc="766EB7E0">
      <w:start w:val="5"/>
      <w:numFmt w:val="bullet"/>
      <w:lvlText w:val="–"/>
      <w:lvlJc w:val="left"/>
      <w:pPr>
        <w:ind w:left="720" w:hanging="360"/>
      </w:pPr>
      <w:rPr>
        <w:rFonts w:ascii="Times New Roman" w:eastAsia="Times New Roman" w:hAnsi="Times New Roman" w:cs="Times New Roman" w:hint="default"/>
        <w:b/>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15:restartNumberingAfterBreak="0">
    <w:nsid w:val="377956CC"/>
    <w:multiLevelType w:val="hybridMultilevel"/>
    <w:tmpl w:val="3314F472"/>
    <w:lvl w:ilvl="0" w:tplc="BEECD466">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D4B2945"/>
    <w:multiLevelType w:val="hybridMultilevel"/>
    <w:tmpl w:val="0D303316"/>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9C57CD"/>
    <w:multiLevelType w:val="hybridMultilevel"/>
    <w:tmpl w:val="5412D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C3802"/>
    <w:multiLevelType w:val="hybridMultilevel"/>
    <w:tmpl w:val="DFA08C5E"/>
    <w:lvl w:ilvl="0" w:tplc="FFFFFFFF">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57C3A0F"/>
    <w:multiLevelType w:val="hybridMultilevel"/>
    <w:tmpl w:val="25F6D870"/>
    <w:lvl w:ilvl="0" w:tplc="BEECD466">
      <w:start w:val="1"/>
      <w:numFmt w:val="bullet"/>
      <w:lvlText w:val="–"/>
      <w:lvlJc w:val="left"/>
      <w:pPr>
        <w:ind w:left="1445" w:hanging="360"/>
      </w:pPr>
      <w:rPr>
        <w:rFonts w:ascii="Calibri" w:hAnsi="Calibri"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14" w15:restartNumberingAfterBreak="0">
    <w:nsid w:val="59502D4D"/>
    <w:multiLevelType w:val="hybridMultilevel"/>
    <w:tmpl w:val="37BA478A"/>
    <w:lvl w:ilvl="0" w:tplc="F8629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B40ED2"/>
    <w:multiLevelType w:val="hybridMultilevel"/>
    <w:tmpl w:val="7C86AC4A"/>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EF3A5A"/>
    <w:multiLevelType w:val="hybridMultilevel"/>
    <w:tmpl w:val="A350D7C4"/>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F4083A"/>
    <w:multiLevelType w:val="hybridMultilevel"/>
    <w:tmpl w:val="A6DAAA58"/>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EB5C36"/>
    <w:multiLevelType w:val="hybridMultilevel"/>
    <w:tmpl w:val="C15099C0"/>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353DB5"/>
    <w:multiLevelType w:val="hybridMultilevel"/>
    <w:tmpl w:val="35C88968"/>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897A25"/>
    <w:multiLevelType w:val="hybridMultilevel"/>
    <w:tmpl w:val="526442A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4919E6"/>
    <w:multiLevelType w:val="hybridMultilevel"/>
    <w:tmpl w:val="6BECCE8C"/>
    <w:lvl w:ilvl="0" w:tplc="BEECD466">
      <w:start w:val="1"/>
      <w:numFmt w:val="bullet"/>
      <w:lvlText w:val="–"/>
      <w:lvlJc w:val="left"/>
      <w:pPr>
        <w:ind w:left="1445" w:hanging="360"/>
      </w:pPr>
      <w:rPr>
        <w:rFonts w:ascii="Calibri" w:hAnsi="Calibri"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22" w15:restartNumberingAfterBreak="0">
    <w:nsid w:val="7BBA4FC5"/>
    <w:multiLevelType w:val="hybridMultilevel"/>
    <w:tmpl w:val="1EC857AE"/>
    <w:lvl w:ilvl="0" w:tplc="FFFFFFFF">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06353A"/>
    <w:multiLevelType w:val="hybridMultilevel"/>
    <w:tmpl w:val="51F20B8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474173"/>
    <w:multiLevelType w:val="hybridMultilevel"/>
    <w:tmpl w:val="2E48093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12"/>
  </w:num>
  <w:num w:numId="5">
    <w:abstractNumId w:val="11"/>
  </w:num>
  <w:num w:numId="6">
    <w:abstractNumId w:val="14"/>
  </w:num>
  <w:num w:numId="7">
    <w:abstractNumId w:val="22"/>
  </w:num>
  <w:num w:numId="8">
    <w:abstractNumId w:val="5"/>
  </w:num>
  <w:num w:numId="9">
    <w:abstractNumId w:val="24"/>
  </w:num>
  <w:num w:numId="10">
    <w:abstractNumId w:val="2"/>
  </w:num>
  <w:num w:numId="11">
    <w:abstractNumId w:val="23"/>
  </w:num>
  <w:num w:numId="12">
    <w:abstractNumId w:val="20"/>
  </w:num>
  <w:num w:numId="13">
    <w:abstractNumId w:val="1"/>
  </w:num>
  <w:num w:numId="14">
    <w:abstractNumId w:val="17"/>
  </w:num>
  <w:num w:numId="15">
    <w:abstractNumId w:val="6"/>
  </w:num>
  <w:num w:numId="16">
    <w:abstractNumId w:val="18"/>
  </w:num>
  <w:num w:numId="17">
    <w:abstractNumId w:val="21"/>
  </w:num>
  <w:num w:numId="18">
    <w:abstractNumId w:val="9"/>
  </w:num>
  <w:num w:numId="19">
    <w:abstractNumId w:val="13"/>
  </w:num>
  <w:num w:numId="20">
    <w:abstractNumId w:val="10"/>
  </w:num>
  <w:num w:numId="21">
    <w:abstractNumId w:val="16"/>
  </w:num>
  <w:num w:numId="22">
    <w:abstractNumId w:val="15"/>
  </w:num>
  <w:num w:numId="23">
    <w:abstractNumId w:val="0"/>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43F0"/>
    <w:rsid w:val="0001270B"/>
    <w:rsid w:val="0005372A"/>
    <w:rsid w:val="00072219"/>
    <w:rsid w:val="00082AB7"/>
    <w:rsid w:val="000A2078"/>
    <w:rsid w:val="000A6693"/>
    <w:rsid w:val="000B6009"/>
    <w:rsid w:val="000C6421"/>
    <w:rsid w:val="000E69A4"/>
    <w:rsid w:val="000F70D5"/>
    <w:rsid w:val="001116E7"/>
    <w:rsid w:val="00121C41"/>
    <w:rsid w:val="00122FC1"/>
    <w:rsid w:val="0014050F"/>
    <w:rsid w:val="00147437"/>
    <w:rsid w:val="00166ABC"/>
    <w:rsid w:val="00181030"/>
    <w:rsid w:val="001A1884"/>
    <w:rsid w:val="001C24BC"/>
    <w:rsid w:val="001D4403"/>
    <w:rsid w:val="001D7F18"/>
    <w:rsid w:val="001E0DB3"/>
    <w:rsid w:val="00206B0B"/>
    <w:rsid w:val="002123FE"/>
    <w:rsid w:val="00213F4A"/>
    <w:rsid w:val="00252362"/>
    <w:rsid w:val="00254B4D"/>
    <w:rsid w:val="00262397"/>
    <w:rsid w:val="002631D5"/>
    <w:rsid w:val="002A43F0"/>
    <w:rsid w:val="002A5C1F"/>
    <w:rsid w:val="002B33DD"/>
    <w:rsid w:val="002B54D1"/>
    <w:rsid w:val="002C483F"/>
    <w:rsid w:val="002C60FC"/>
    <w:rsid w:val="002D1F0D"/>
    <w:rsid w:val="002D6EE0"/>
    <w:rsid w:val="00313ED6"/>
    <w:rsid w:val="00332D02"/>
    <w:rsid w:val="00334791"/>
    <w:rsid w:val="0033684C"/>
    <w:rsid w:val="003450FA"/>
    <w:rsid w:val="00354919"/>
    <w:rsid w:val="00357527"/>
    <w:rsid w:val="00364AED"/>
    <w:rsid w:val="00372FFD"/>
    <w:rsid w:val="003A2283"/>
    <w:rsid w:val="003B3DCE"/>
    <w:rsid w:val="003D193F"/>
    <w:rsid w:val="003D6360"/>
    <w:rsid w:val="003F1A9F"/>
    <w:rsid w:val="00417332"/>
    <w:rsid w:val="004276D5"/>
    <w:rsid w:val="004277AF"/>
    <w:rsid w:val="00431848"/>
    <w:rsid w:val="00440A20"/>
    <w:rsid w:val="0044367A"/>
    <w:rsid w:val="00460C76"/>
    <w:rsid w:val="00462508"/>
    <w:rsid w:val="00475E3F"/>
    <w:rsid w:val="00476EA0"/>
    <w:rsid w:val="00495EA5"/>
    <w:rsid w:val="004C4E4A"/>
    <w:rsid w:val="004D3541"/>
    <w:rsid w:val="004D6A50"/>
    <w:rsid w:val="004D6B9A"/>
    <w:rsid w:val="004F2ADA"/>
    <w:rsid w:val="004F48B7"/>
    <w:rsid w:val="005079CB"/>
    <w:rsid w:val="00513DAD"/>
    <w:rsid w:val="005175EF"/>
    <w:rsid w:val="00521B0A"/>
    <w:rsid w:val="00532775"/>
    <w:rsid w:val="00541CC4"/>
    <w:rsid w:val="00546E57"/>
    <w:rsid w:val="005619D0"/>
    <w:rsid w:val="00561D4C"/>
    <w:rsid w:val="00584A7F"/>
    <w:rsid w:val="005872B2"/>
    <w:rsid w:val="00596439"/>
    <w:rsid w:val="005A3D38"/>
    <w:rsid w:val="005B6DC3"/>
    <w:rsid w:val="005E46F5"/>
    <w:rsid w:val="0061147A"/>
    <w:rsid w:val="00630091"/>
    <w:rsid w:val="00633C7E"/>
    <w:rsid w:val="006A4BC1"/>
    <w:rsid w:val="006B03D8"/>
    <w:rsid w:val="006B0427"/>
    <w:rsid w:val="006B482B"/>
    <w:rsid w:val="006C1564"/>
    <w:rsid w:val="006E3900"/>
    <w:rsid w:val="006F0DF6"/>
    <w:rsid w:val="00703214"/>
    <w:rsid w:val="00703791"/>
    <w:rsid w:val="00746FEA"/>
    <w:rsid w:val="007547BD"/>
    <w:rsid w:val="00775212"/>
    <w:rsid w:val="00777C36"/>
    <w:rsid w:val="0078190B"/>
    <w:rsid w:val="007A11A4"/>
    <w:rsid w:val="007E617E"/>
    <w:rsid w:val="007F4BE0"/>
    <w:rsid w:val="007F60D4"/>
    <w:rsid w:val="00803A60"/>
    <w:rsid w:val="00811B87"/>
    <w:rsid w:val="00831B2E"/>
    <w:rsid w:val="00845513"/>
    <w:rsid w:val="008601BA"/>
    <w:rsid w:val="00862AD8"/>
    <w:rsid w:val="008643F1"/>
    <w:rsid w:val="008947B4"/>
    <w:rsid w:val="00896131"/>
    <w:rsid w:val="008D2CBC"/>
    <w:rsid w:val="008E3350"/>
    <w:rsid w:val="00900C17"/>
    <w:rsid w:val="009157A2"/>
    <w:rsid w:val="00933759"/>
    <w:rsid w:val="0093700A"/>
    <w:rsid w:val="0095043E"/>
    <w:rsid w:val="009512FE"/>
    <w:rsid w:val="0096725F"/>
    <w:rsid w:val="00973EC8"/>
    <w:rsid w:val="009839E4"/>
    <w:rsid w:val="00996F64"/>
    <w:rsid w:val="009A5537"/>
    <w:rsid w:val="009B1C86"/>
    <w:rsid w:val="009B2627"/>
    <w:rsid w:val="00A0237F"/>
    <w:rsid w:val="00A267A5"/>
    <w:rsid w:val="00A305DF"/>
    <w:rsid w:val="00A451D4"/>
    <w:rsid w:val="00A72F51"/>
    <w:rsid w:val="00A73779"/>
    <w:rsid w:val="00A82B76"/>
    <w:rsid w:val="00A86A9C"/>
    <w:rsid w:val="00A94F36"/>
    <w:rsid w:val="00A95A48"/>
    <w:rsid w:val="00A97646"/>
    <w:rsid w:val="00AA15D4"/>
    <w:rsid w:val="00AB0502"/>
    <w:rsid w:val="00AB3F9F"/>
    <w:rsid w:val="00AC2C70"/>
    <w:rsid w:val="00AD759E"/>
    <w:rsid w:val="00AE7E5F"/>
    <w:rsid w:val="00AF0BA5"/>
    <w:rsid w:val="00B062EF"/>
    <w:rsid w:val="00B16B67"/>
    <w:rsid w:val="00B21644"/>
    <w:rsid w:val="00B447D4"/>
    <w:rsid w:val="00B667D9"/>
    <w:rsid w:val="00B70C55"/>
    <w:rsid w:val="00B714A8"/>
    <w:rsid w:val="00B81D55"/>
    <w:rsid w:val="00B9482F"/>
    <w:rsid w:val="00BE09BF"/>
    <w:rsid w:val="00C00158"/>
    <w:rsid w:val="00C01455"/>
    <w:rsid w:val="00C01A63"/>
    <w:rsid w:val="00C036F7"/>
    <w:rsid w:val="00C05C69"/>
    <w:rsid w:val="00C17484"/>
    <w:rsid w:val="00C346EC"/>
    <w:rsid w:val="00C44515"/>
    <w:rsid w:val="00C451ED"/>
    <w:rsid w:val="00C57389"/>
    <w:rsid w:val="00C70CED"/>
    <w:rsid w:val="00CA2593"/>
    <w:rsid w:val="00CA69E5"/>
    <w:rsid w:val="00CB1A19"/>
    <w:rsid w:val="00CC2D77"/>
    <w:rsid w:val="00CC4F95"/>
    <w:rsid w:val="00CC7749"/>
    <w:rsid w:val="00CE71EB"/>
    <w:rsid w:val="00D0075B"/>
    <w:rsid w:val="00D026E8"/>
    <w:rsid w:val="00D05BC0"/>
    <w:rsid w:val="00D10C5D"/>
    <w:rsid w:val="00D131EB"/>
    <w:rsid w:val="00D13E4E"/>
    <w:rsid w:val="00D25454"/>
    <w:rsid w:val="00D279FC"/>
    <w:rsid w:val="00D30DA1"/>
    <w:rsid w:val="00D424A7"/>
    <w:rsid w:val="00D42D7C"/>
    <w:rsid w:val="00D54D1A"/>
    <w:rsid w:val="00D626E2"/>
    <w:rsid w:val="00D62A55"/>
    <w:rsid w:val="00D63F85"/>
    <w:rsid w:val="00D939DA"/>
    <w:rsid w:val="00DB426E"/>
    <w:rsid w:val="00DC2712"/>
    <w:rsid w:val="00DD3CEE"/>
    <w:rsid w:val="00DE4200"/>
    <w:rsid w:val="00DE6D5D"/>
    <w:rsid w:val="00DE6EDD"/>
    <w:rsid w:val="00E07E58"/>
    <w:rsid w:val="00E16581"/>
    <w:rsid w:val="00E24540"/>
    <w:rsid w:val="00E24F66"/>
    <w:rsid w:val="00E3125C"/>
    <w:rsid w:val="00E33743"/>
    <w:rsid w:val="00E3427D"/>
    <w:rsid w:val="00E47117"/>
    <w:rsid w:val="00E52FFA"/>
    <w:rsid w:val="00E55AFC"/>
    <w:rsid w:val="00E70877"/>
    <w:rsid w:val="00E727AD"/>
    <w:rsid w:val="00E77C0E"/>
    <w:rsid w:val="00E861CB"/>
    <w:rsid w:val="00EA15F9"/>
    <w:rsid w:val="00EB3C28"/>
    <w:rsid w:val="00EF0B54"/>
    <w:rsid w:val="00EF6408"/>
    <w:rsid w:val="00F013F4"/>
    <w:rsid w:val="00F02555"/>
    <w:rsid w:val="00F22311"/>
    <w:rsid w:val="00F341AE"/>
    <w:rsid w:val="00F357CE"/>
    <w:rsid w:val="00F471D2"/>
    <w:rsid w:val="00F5736C"/>
    <w:rsid w:val="00F83EF9"/>
    <w:rsid w:val="00FB1724"/>
    <w:rsid w:val="00FB7AC4"/>
    <w:rsid w:val="00FC758A"/>
    <w:rsid w:val="00FD1EFE"/>
    <w:rsid w:val="00FF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25928-D882-47F6-9C5E-9BAA16ED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4791"/>
    <w:rPr>
      <w:color w:val="000000"/>
    </w:rPr>
  </w:style>
  <w:style w:type="paragraph" w:styleId="2">
    <w:name w:val="heading 2"/>
    <w:basedOn w:val="a"/>
    <w:next w:val="a"/>
    <w:link w:val="20"/>
    <w:qFormat/>
    <w:rsid w:val="007A11A4"/>
    <w:pPr>
      <w:keepNext/>
      <w:widowControl/>
      <w:jc w:val="right"/>
      <w:outlineLvl w:val="1"/>
    </w:pPr>
    <w:rPr>
      <w:rFonts w:ascii="Times New Roman" w:eastAsia="MS Mincho" w:hAnsi="Times New Roman" w:cs="Times New Roman"/>
      <w:b/>
      <w:color w:val="auto"/>
      <w:sz w:val="28"/>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4791"/>
    <w:rPr>
      <w:color w:val="0066CC"/>
      <w:u w:val="single"/>
    </w:rPr>
  </w:style>
  <w:style w:type="character" w:customStyle="1" w:styleId="3Exact">
    <w:name w:val="Основной текст (3) Exact"/>
    <w:basedOn w:val="a0"/>
    <w:link w:val="3"/>
    <w:rsid w:val="00334791"/>
    <w:rPr>
      <w:rFonts w:ascii="Candara" w:eastAsia="Candara" w:hAnsi="Candara" w:cs="Candara"/>
      <w:b/>
      <w:bCs/>
      <w:i w:val="0"/>
      <w:iCs w:val="0"/>
      <w:smallCaps w:val="0"/>
      <w:strike w:val="0"/>
      <w:sz w:val="23"/>
      <w:szCs w:val="23"/>
      <w:u w:val="none"/>
    </w:rPr>
  </w:style>
  <w:style w:type="character" w:customStyle="1" w:styleId="a4">
    <w:name w:val="Подпись к картинке_"/>
    <w:basedOn w:val="a0"/>
    <w:link w:val="a5"/>
    <w:rsid w:val="00334791"/>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sid w:val="0033479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Подпись к картинке (2)_"/>
    <w:basedOn w:val="a0"/>
    <w:link w:val="22"/>
    <w:rsid w:val="00334791"/>
    <w:rPr>
      <w:rFonts w:ascii="Times New Roman" w:eastAsia="Times New Roman" w:hAnsi="Times New Roman" w:cs="Times New Roman"/>
      <w:b w:val="0"/>
      <w:bCs w:val="0"/>
      <w:i/>
      <w:iCs/>
      <w:smallCaps w:val="0"/>
      <w:strike w:val="0"/>
      <w:u w:val="none"/>
    </w:rPr>
  </w:style>
  <w:style w:type="character" w:customStyle="1" w:styleId="23">
    <w:name w:val="Подпись к картинке (2)"/>
    <w:basedOn w:val="21"/>
    <w:rsid w:val="0033479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4">
    <w:name w:val="Подпись к картинке (2) + Не курсив"/>
    <w:basedOn w:val="21"/>
    <w:rsid w:val="0033479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5">
    <w:name w:val="Основной текст (2)_"/>
    <w:basedOn w:val="a0"/>
    <w:link w:val="26"/>
    <w:rsid w:val="00334791"/>
    <w:rPr>
      <w:rFonts w:ascii="Times New Roman" w:eastAsia="Times New Roman" w:hAnsi="Times New Roman" w:cs="Times New Roman"/>
      <w:b/>
      <w:bCs/>
      <w:i/>
      <w:iCs/>
      <w:smallCaps w:val="0"/>
      <w:strike w:val="0"/>
      <w:sz w:val="26"/>
      <w:szCs w:val="26"/>
      <w:u w:val="none"/>
    </w:rPr>
  </w:style>
  <w:style w:type="character" w:customStyle="1" w:styleId="a7">
    <w:name w:val="Основной текст_"/>
    <w:basedOn w:val="a0"/>
    <w:link w:val="1"/>
    <w:rsid w:val="0033479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Не полужирный"/>
    <w:basedOn w:val="a7"/>
    <w:rsid w:val="0033479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pt">
    <w:name w:val="Основной текст + 12 pt"/>
    <w:basedOn w:val="a7"/>
    <w:rsid w:val="003347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Не полужирный"/>
    <w:basedOn w:val="a7"/>
    <w:rsid w:val="003347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MSGothic45pt">
    <w:name w:val="Основной текст + MS Gothic;4;5 pt;Не полужирный"/>
    <w:basedOn w:val="a7"/>
    <w:rsid w:val="00334791"/>
    <w:rPr>
      <w:rFonts w:ascii="MS Gothic" w:eastAsia="MS Gothic" w:hAnsi="MS Gothic" w:cs="MS Gothic"/>
      <w:b/>
      <w:bCs/>
      <w:i w:val="0"/>
      <w:iCs w:val="0"/>
      <w:smallCaps w:val="0"/>
      <w:strike w:val="0"/>
      <w:color w:val="000000"/>
      <w:spacing w:val="0"/>
      <w:w w:val="100"/>
      <w:position w:val="0"/>
      <w:sz w:val="9"/>
      <w:szCs w:val="9"/>
      <w:u w:val="none"/>
      <w:lang w:val="ru-RU" w:eastAsia="ru-RU" w:bidi="ru-RU"/>
    </w:rPr>
  </w:style>
  <w:style w:type="paragraph" w:customStyle="1" w:styleId="3">
    <w:name w:val="Основной текст (3)"/>
    <w:basedOn w:val="a"/>
    <w:link w:val="3Exact"/>
    <w:rsid w:val="00334791"/>
    <w:pPr>
      <w:shd w:val="clear" w:color="auto" w:fill="FFFFFF"/>
      <w:spacing w:line="0" w:lineRule="atLeast"/>
    </w:pPr>
    <w:rPr>
      <w:rFonts w:ascii="Candara" w:eastAsia="Candara" w:hAnsi="Candara" w:cs="Candara"/>
      <w:b/>
      <w:bCs/>
      <w:sz w:val="23"/>
      <w:szCs w:val="23"/>
    </w:rPr>
  </w:style>
  <w:style w:type="paragraph" w:customStyle="1" w:styleId="a5">
    <w:name w:val="Подпись к картинке"/>
    <w:basedOn w:val="a"/>
    <w:link w:val="a4"/>
    <w:rsid w:val="00334791"/>
    <w:pPr>
      <w:shd w:val="clear" w:color="auto" w:fill="FFFFFF"/>
      <w:spacing w:line="274" w:lineRule="exact"/>
      <w:jc w:val="both"/>
    </w:pPr>
    <w:rPr>
      <w:rFonts w:ascii="Times New Roman" w:eastAsia="Times New Roman" w:hAnsi="Times New Roman" w:cs="Times New Roman"/>
    </w:rPr>
  </w:style>
  <w:style w:type="paragraph" w:customStyle="1" w:styleId="22">
    <w:name w:val="Подпись к картинке (2)"/>
    <w:basedOn w:val="a"/>
    <w:link w:val="21"/>
    <w:rsid w:val="00334791"/>
    <w:pPr>
      <w:shd w:val="clear" w:color="auto" w:fill="FFFFFF"/>
      <w:spacing w:line="274" w:lineRule="exact"/>
    </w:pPr>
    <w:rPr>
      <w:rFonts w:ascii="Times New Roman" w:eastAsia="Times New Roman" w:hAnsi="Times New Roman" w:cs="Times New Roman"/>
      <w:i/>
      <w:iCs/>
    </w:rPr>
  </w:style>
  <w:style w:type="paragraph" w:customStyle="1" w:styleId="26">
    <w:name w:val="Основной текст (2)"/>
    <w:basedOn w:val="a"/>
    <w:link w:val="25"/>
    <w:rsid w:val="00334791"/>
    <w:pPr>
      <w:shd w:val="clear" w:color="auto" w:fill="FFFFFF"/>
      <w:spacing w:before="300" w:after="60" w:line="0" w:lineRule="atLeast"/>
    </w:pPr>
    <w:rPr>
      <w:rFonts w:ascii="Times New Roman" w:eastAsia="Times New Roman" w:hAnsi="Times New Roman" w:cs="Times New Roman"/>
      <w:b/>
      <w:bCs/>
      <w:i/>
      <w:iCs/>
      <w:sz w:val="26"/>
      <w:szCs w:val="26"/>
    </w:rPr>
  </w:style>
  <w:style w:type="paragraph" w:customStyle="1" w:styleId="1">
    <w:name w:val="Основной текст1"/>
    <w:basedOn w:val="a"/>
    <w:link w:val="a7"/>
    <w:rsid w:val="00334791"/>
    <w:pPr>
      <w:shd w:val="clear" w:color="auto" w:fill="FFFFFF"/>
      <w:spacing w:before="60" w:after="300" w:line="0" w:lineRule="atLeast"/>
    </w:pPr>
    <w:rPr>
      <w:rFonts w:ascii="Times New Roman" w:eastAsia="Times New Roman" w:hAnsi="Times New Roman" w:cs="Times New Roman"/>
      <w:b/>
      <w:bCs/>
      <w:sz w:val="26"/>
      <w:szCs w:val="26"/>
    </w:rPr>
  </w:style>
  <w:style w:type="paragraph" w:styleId="27">
    <w:name w:val="Body Text Indent 2"/>
    <w:basedOn w:val="a"/>
    <w:link w:val="28"/>
    <w:rsid w:val="00A97646"/>
    <w:pPr>
      <w:widowControl/>
      <w:ind w:firstLine="708"/>
      <w:jc w:val="both"/>
    </w:pPr>
    <w:rPr>
      <w:rFonts w:ascii="Times New Roman" w:eastAsia="Times New Roman" w:hAnsi="Times New Roman" w:cs="Times New Roman"/>
      <w:color w:val="auto"/>
      <w:sz w:val="28"/>
      <w:szCs w:val="20"/>
      <w:lang w:bidi="ar-SA"/>
    </w:rPr>
  </w:style>
  <w:style w:type="character" w:customStyle="1" w:styleId="28">
    <w:name w:val="Основной текст с отступом 2 Знак"/>
    <w:basedOn w:val="a0"/>
    <w:link w:val="27"/>
    <w:rsid w:val="00A97646"/>
    <w:rPr>
      <w:rFonts w:ascii="Times New Roman" w:eastAsia="Times New Roman" w:hAnsi="Times New Roman" w:cs="Times New Roman"/>
      <w:sz w:val="28"/>
      <w:szCs w:val="20"/>
      <w:lang w:bidi="ar-SA"/>
    </w:rPr>
  </w:style>
  <w:style w:type="paragraph" w:styleId="a9">
    <w:name w:val="List Paragraph"/>
    <w:basedOn w:val="a"/>
    <w:uiPriority w:val="34"/>
    <w:qFormat/>
    <w:rsid w:val="00A97646"/>
    <w:pPr>
      <w:ind w:left="720"/>
      <w:contextualSpacing/>
    </w:pPr>
  </w:style>
  <w:style w:type="paragraph" w:styleId="aa">
    <w:name w:val="Body Text Indent"/>
    <w:basedOn w:val="a"/>
    <w:link w:val="ab"/>
    <w:uiPriority w:val="99"/>
    <w:unhideWhenUsed/>
    <w:rsid w:val="00DE6D5D"/>
    <w:pPr>
      <w:spacing w:after="120"/>
      <w:ind w:left="283"/>
    </w:pPr>
  </w:style>
  <w:style w:type="character" w:customStyle="1" w:styleId="ab">
    <w:name w:val="Основной текст с отступом Знак"/>
    <w:basedOn w:val="a0"/>
    <w:link w:val="aa"/>
    <w:uiPriority w:val="99"/>
    <w:rsid w:val="00DE6D5D"/>
    <w:rPr>
      <w:color w:val="000000"/>
    </w:rPr>
  </w:style>
  <w:style w:type="paragraph" w:styleId="ac">
    <w:name w:val="Title"/>
    <w:basedOn w:val="a"/>
    <w:link w:val="ad"/>
    <w:qFormat/>
    <w:rsid w:val="00630091"/>
    <w:pPr>
      <w:widowControl/>
      <w:jc w:val="center"/>
    </w:pPr>
    <w:rPr>
      <w:rFonts w:ascii="Times New Roman" w:eastAsia="Times New Roman" w:hAnsi="Times New Roman" w:cs="Times New Roman"/>
      <w:b/>
      <w:color w:val="auto"/>
      <w:sz w:val="28"/>
      <w:szCs w:val="20"/>
      <w:lang w:bidi="ar-SA"/>
    </w:rPr>
  </w:style>
  <w:style w:type="character" w:customStyle="1" w:styleId="ad">
    <w:name w:val="Название Знак"/>
    <w:basedOn w:val="a0"/>
    <w:link w:val="ac"/>
    <w:rsid w:val="00630091"/>
    <w:rPr>
      <w:rFonts w:ascii="Times New Roman" w:eastAsia="Times New Roman" w:hAnsi="Times New Roman" w:cs="Times New Roman"/>
      <w:b/>
      <w:sz w:val="28"/>
      <w:szCs w:val="20"/>
      <w:lang w:bidi="ar-SA"/>
    </w:rPr>
  </w:style>
  <w:style w:type="table" w:styleId="ae">
    <w:name w:val="Table Grid"/>
    <w:basedOn w:val="a1"/>
    <w:uiPriority w:val="59"/>
    <w:rsid w:val="00E8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нак Знак3 Знак Знак Знак Знак Знак Знак"/>
    <w:basedOn w:val="a"/>
    <w:autoRedefine/>
    <w:rsid w:val="00933759"/>
    <w:pPr>
      <w:widowControl/>
      <w:autoSpaceDE w:val="0"/>
      <w:autoSpaceDN w:val="0"/>
      <w:adjustRightInd w:val="0"/>
    </w:pPr>
    <w:rPr>
      <w:rFonts w:ascii="Arial" w:eastAsia="Times New Roman" w:hAnsi="Arial" w:cs="Arial"/>
      <w:color w:val="auto"/>
      <w:sz w:val="20"/>
      <w:szCs w:val="20"/>
      <w:lang w:val="en-ZA" w:eastAsia="en-ZA" w:bidi="ar-SA"/>
    </w:rPr>
  </w:style>
  <w:style w:type="character" w:styleId="af">
    <w:name w:val="footnote reference"/>
    <w:rsid w:val="00933759"/>
    <w:rPr>
      <w:vertAlign w:val="superscript"/>
    </w:rPr>
  </w:style>
  <w:style w:type="paragraph" w:customStyle="1" w:styleId="31">
    <w:name w:val="Знак Знак3 Знак Знак Знак Знак"/>
    <w:basedOn w:val="a"/>
    <w:autoRedefine/>
    <w:rsid w:val="00460C76"/>
    <w:pPr>
      <w:widowControl/>
      <w:autoSpaceDE w:val="0"/>
      <w:autoSpaceDN w:val="0"/>
      <w:adjustRightInd w:val="0"/>
    </w:pPr>
    <w:rPr>
      <w:rFonts w:ascii="Arial" w:eastAsia="Times New Roman" w:hAnsi="Arial" w:cs="Arial"/>
      <w:color w:val="auto"/>
      <w:sz w:val="20"/>
      <w:szCs w:val="20"/>
      <w:lang w:val="en-ZA" w:eastAsia="en-ZA" w:bidi="ar-SA"/>
    </w:rPr>
  </w:style>
  <w:style w:type="paragraph" w:styleId="32">
    <w:name w:val="Body Text 3"/>
    <w:basedOn w:val="a"/>
    <w:link w:val="33"/>
    <w:uiPriority w:val="99"/>
    <w:semiHidden/>
    <w:unhideWhenUsed/>
    <w:rsid w:val="002631D5"/>
    <w:pPr>
      <w:spacing w:after="120"/>
    </w:pPr>
    <w:rPr>
      <w:sz w:val="16"/>
      <w:szCs w:val="16"/>
    </w:rPr>
  </w:style>
  <w:style w:type="character" w:customStyle="1" w:styleId="33">
    <w:name w:val="Основной текст 3 Знак"/>
    <w:basedOn w:val="a0"/>
    <w:link w:val="32"/>
    <w:uiPriority w:val="99"/>
    <w:semiHidden/>
    <w:rsid w:val="002631D5"/>
    <w:rPr>
      <w:color w:val="000000"/>
      <w:sz w:val="16"/>
      <w:szCs w:val="16"/>
    </w:rPr>
  </w:style>
  <w:style w:type="paragraph" w:styleId="af0">
    <w:name w:val="Body Text"/>
    <w:basedOn w:val="a"/>
    <w:link w:val="af1"/>
    <w:unhideWhenUsed/>
    <w:rsid w:val="00561D4C"/>
    <w:pPr>
      <w:spacing w:after="120"/>
    </w:pPr>
  </w:style>
  <w:style w:type="character" w:customStyle="1" w:styleId="af1">
    <w:name w:val="Основной текст Знак"/>
    <w:basedOn w:val="a0"/>
    <w:link w:val="af0"/>
    <w:rsid w:val="00561D4C"/>
    <w:rPr>
      <w:color w:val="000000"/>
    </w:rPr>
  </w:style>
  <w:style w:type="paragraph" w:styleId="af2">
    <w:name w:val="header"/>
    <w:basedOn w:val="a"/>
    <w:link w:val="af3"/>
    <w:rsid w:val="00541CC4"/>
    <w:pPr>
      <w:widowControl/>
      <w:tabs>
        <w:tab w:val="center" w:pos="4677"/>
        <w:tab w:val="right" w:pos="9355"/>
      </w:tabs>
    </w:pPr>
    <w:rPr>
      <w:rFonts w:ascii="Times New Roman" w:eastAsia="Times New Roman" w:hAnsi="Times New Roman" w:cs="Times New Roman"/>
      <w:color w:val="auto"/>
      <w:lang w:bidi="ar-SA"/>
    </w:rPr>
  </w:style>
  <w:style w:type="character" w:customStyle="1" w:styleId="af3">
    <w:name w:val="Верхний колонтитул Знак"/>
    <w:basedOn w:val="a0"/>
    <w:link w:val="af2"/>
    <w:rsid w:val="00541CC4"/>
    <w:rPr>
      <w:rFonts w:ascii="Times New Roman" w:eastAsia="Times New Roman" w:hAnsi="Times New Roman" w:cs="Times New Roman"/>
      <w:lang w:bidi="ar-SA"/>
    </w:rPr>
  </w:style>
  <w:style w:type="paragraph" w:customStyle="1" w:styleId="34">
    <w:name w:val="Знак Знак3 Знак Знак"/>
    <w:basedOn w:val="a"/>
    <w:autoRedefine/>
    <w:rsid w:val="009B1C86"/>
    <w:pPr>
      <w:widowControl/>
      <w:autoSpaceDE w:val="0"/>
      <w:autoSpaceDN w:val="0"/>
      <w:adjustRightInd w:val="0"/>
    </w:pPr>
    <w:rPr>
      <w:rFonts w:ascii="Arial" w:eastAsia="Times New Roman" w:hAnsi="Arial" w:cs="Arial"/>
      <w:color w:val="auto"/>
      <w:sz w:val="20"/>
      <w:szCs w:val="20"/>
      <w:lang w:val="en-ZA" w:eastAsia="en-ZA" w:bidi="ar-SA"/>
    </w:rPr>
  </w:style>
  <w:style w:type="paragraph" w:styleId="af4">
    <w:name w:val="footer"/>
    <w:basedOn w:val="a"/>
    <w:link w:val="af5"/>
    <w:rsid w:val="0005372A"/>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5">
    <w:name w:val="Нижний колонтитул Знак"/>
    <w:basedOn w:val="a0"/>
    <w:link w:val="af4"/>
    <w:rsid w:val="0005372A"/>
    <w:rPr>
      <w:rFonts w:ascii="Times New Roman" w:eastAsia="Times New Roman" w:hAnsi="Times New Roman" w:cs="Times New Roman"/>
      <w:sz w:val="20"/>
      <w:szCs w:val="20"/>
      <w:lang w:bidi="ar-SA"/>
    </w:rPr>
  </w:style>
  <w:style w:type="character" w:customStyle="1" w:styleId="FontStyle31">
    <w:name w:val="Font Style31"/>
    <w:rsid w:val="00357527"/>
    <w:rPr>
      <w:rFonts w:ascii="Cambria" w:hAnsi="Cambria" w:cs="Cambria"/>
      <w:b/>
      <w:bCs/>
      <w:sz w:val="10"/>
      <w:szCs w:val="10"/>
    </w:rPr>
  </w:style>
  <w:style w:type="character" w:customStyle="1" w:styleId="20">
    <w:name w:val="Заголовок 2 Знак"/>
    <w:basedOn w:val="a0"/>
    <w:link w:val="2"/>
    <w:rsid w:val="007A11A4"/>
    <w:rPr>
      <w:rFonts w:ascii="Times New Roman" w:eastAsia="MS Mincho" w:hAnsi="Times New Roman" w:cs="Times New Roman"/>
      <w:b/>
      <w:sz w:val="28"/>
      <w:lang w:eastAsia="ja-JP" w:bidi="ar-SA"/>
    </w:rPr>
  </w:style>
  <w:style w:type="character" w:styleId="af6">
    <w:name w:val="page number"/>
    <w:basedOn w:val="a0"/>
    <w:rsid w:val="002B54D1"/>
  </w:style>
  <w:style w:type="paragraph" w:customStyle="1" w:styleId="10">
    <w:name w:val="Без интервала1"/>
    <w:rsid w:val="00F013F4"/>
    <w:pPr>
      <w:widowControl/>
    </w:pPr>
    <w:rPr>
      <w:rFonts w:ascii="Calibri" w:eastAsia="Times New Roman" w:hAnsi="Calibri" w:cs="Times New Roman"/>
      <w:sz w:val="22"/>
      <w:szCs w:val="22"/>
      <w:lang w:eastAsia="en-US" w:bidi="ar-SA"/>
    </w:rPr>
  </w:style>
  <w:style w:type="paragraph" w:customStyle="1" w:styleId="35">
    <w:name w:val="Знак Знак3"/>
    <w:basedOn w:val="a"/>
    <w:autoRedefine/>
    <w:rsid w:val="00252362"/>
    <w:pPr>
      <w:widowControl/>
      <w:autoSpaceDE w:val="0"/>
      <w:autoSpaceDN w:val="0"/>
      <w:adjustRightInd w:val="0"/>
    </w:pPr>
    <w:rPr>
      <w:rFonts w:ascii="Arial" w:eastAsia="Times New Roman" w:hAnsi="Arial" w:cs="Arial"/>
      <w:color w:val="auto"/>
      <w:sz w:val="20"/>
      <w:szCs w:val="20"/>
      <w:lang w:val="en-ZA" w:eastAsia="en-ZA" w:bidi="ar-SA"/>
    </w:rPr>
  </w:style>
  <w:style w:type="paragraph" w:styleId="af7">
    <w:name w:val="No Spacing"/>
    <w:link w:val="af8"/>
    <w:uiPriority w:val="1"/>
    <w:qFormat/>
    <w:rsid w:val="00364AED"/>
    <w:pPr>
      <w:widowControl/>
    </w:pPr>
    <w:rPr>
      <w:rFonts w:ascii="Calibri" w:eastAsia="Times New Roman" w:hAnsi="Calibri" w:cs="Times New Roman"/>
      <w:sz w:val="22"/>
      <w:szCs w:val="22"/>
      <w:lang w:bidi="ar-SA"/>
    </w:rPr>
  </w:style>
  <w:style w:type="character" w:customStyle="1" w:styleId="af8">
    <w:name w:val="Без интервала Знак"/>
    <w:link w:val="af7"/>
    <w:uiPriority w:val="1"/>
    <w:rsid w:val="00364AED"/>
    <w:rPr>
      <w:rFonts w:ascii="Calibri" w:eastAsia="Times New Roman" w:hAnsi="Calibri" w:cs="Times New Roman"/>
      <w:sz w:val="22"/>
      <w:szCs w:val="22"/>
      <w:lang w:bidi="ar-SA"/>
    </w:rPr>
  </w:style>
  <w:style w:type="paragraph" w:customStyle="1" w:styleId="11">
    <w:name w:val="Обычный1"/>
    <w:rsid w:val="006E3900"/>
    <w:pPr>
      <w:widowControl/>
      <w:ind w:firstLine="300"/>
      <w:jc w:val="both"/>
    </w:pPr>
    <w:rPr>
      <w:rFonts w:ascii="Times New Roman" w:eastAsia="Times New Roman" w:hAnsi="Times New Roman" w:cs="Times New Roman"/>
      <w:sz w:val="20"/>
      <w:szCs w:val="20"/>
      <w:lang w:bidi="ar-SA"/>
    </w:rPr>
  </w:style>
  <w:style w:type="paragraph" w:styleId="36">
    <w:name w:val="Body Text Indent 3"/>
    <w:basedOn w:val="a"/>
    <w:link w:val="37"/>
    <w:rsid w:val="004D6A50"/>
    <w:pPr>
      <w:widowControl/>
      <w:spacing w:after="120"/>
      <w:ind w:left="283"/>
    </w:pPr>
    <w:rPr>
      <w:rFonts w:ascii="Times New Roman" w:eastAsia="Times New Roman" w:hAnsi="Times New Roman" w:cs="Times New Roman"/>
      <w:color w:val="auto"/>
      <w:sz w:val="16"/>
      <w:szCs w:val="16"/>
      <w:lang w:bidi="ar-SA"/>
    </w:rPr>
  </w:style>
  <w:style w:type="character" w:customStyle="1" w:styleId="37">
    <w:name w:val="Основной текст с отступом 3 Знак"/>
    <w:basedOn w:val="a0"/>
    <w:link w:val="36"/>
    <w:rsid w:val="004D6A50"/>
    <w:rPr>
      <w:rFonts w:ascii="Times New Roman" w:eastAsia="Times New Roman" w:hAnsi="Times New Roman" w:cs="Times New Roman"/>
      <w:sz w:val="16"/>
      <w:szCs w:val="16"/>
      <w:lang w:bidi="ar-SA"/>
    </w:rPr>
  </w:style>
  <w:style w:type="paragraph" w:styleId="29">
    <w:name w:val="Body Text 2"/>
    <w:basedOn w:val="a"/>
    <w:link w:val="2a"/>
    <w:uiPriority w:val="99"/>
    <w:semiHidden/>
    <w:unhideWhenUsed/>
    <w:rsid w:val="00122FC1"/>
    <w:pPr>
      <w:widowControl/>
      <w:spacing w:after="120" w:line="480" w:lineRule="auto"/>
    </w:pPr>
    <w:rPr>
      <w:rFonts w:ascii="Times New Roman" w:eastAsia="Calibri" w:hAnsi="Times New Roman" w:cs="Times New Roman"/>
      <w:color w:val="auto"/>
      <w:sz w:val="28"/>
      <w:szCs w:val="22"/>
      <w:lang w:eastAsia="en-US" w:bidi="ar-SA"/>
    </w:rPr>
  </w:style>
  <w:style w:type="character" w:customStyle="1" w:styleId="2a">
    <w:name w:val="Основной текст 2 Знак"/>
    <w:basedOn w:val="a0"/>
    <w:link w:val="29"/>
    <w:uiPriority w:val="99"/>
    <w:semiHidden/>
    <w:rsid w:val="00122FC1"/>
    <w:rPr>
      <w:rFonts w:ascii="Times New Roman" w:eastAsia="Calibri" w:hAnsi="Times New Roman" w:cs="Times New Roman"/>
      <w:sz w:val="28"/>
      <w:szCs w:val="22"/>
      <w:lang w:eastAsia="en-US" w:bidi="ar-SA"/>
    </w:rPr>
  </w:style>
  <w:style w:type="character" w:customStyle="1" w:styleId="fontstyle01">
    <w:name w:val="fontstyle01"/>
    <w:basedOn w:val="a0"/>
    <w:rsid w:val="00122FC1"/>
    <w:rPr>
      <w:rFonts w:ascii="Times New Roman" w:hAnsi="Times New Roman" w:cs="Times New Roman" w:hint="default"/>
      <w:b/>
      <w:bCs/>
      <w:i w:val="0"/>
      <w:iCs w:val="0"/>
      <w:color w:val="000000"/>
      <w:sz w:val="28"/>
      <w:szCs w:val="28"/>
    </w:rPr>
  </w:style>
  <w:style w:type="paragraph" w:customStyle="1" w:styleId="38">
    <w:name w:val="Знак Знак3"/>
    <w:basedOn w:val="a"/>
    <w:autoRedefine/>
    <w:rsid w:val="00D05BC0"/>
    <w:pPr>
      <w:widowControl/>
      <w:autoSpaceDE w:val="0"/>
      <w:autoSpaceDN w:val="0"/>
      <w:adjustRightInd w:val="0"/>
    </w:pPr>
    <w:rPr>
      <w:rFonts w:ascii="Arial" w:eastAsia="Times New Roman" w:hAnsi="Arial" w:cs="Arial"/>
      <w:color w:val="auto"/>
      <w:sz w:val="20"/>
      <w:szCs w:val="20"/>
      <w:lang w:val="en-ZA" w:eastAsia="en-ZA" w:bidi="ar-SA"/>
    </w:rPr>
  </w:style>
  <w:style w:type="paragraph" w:customStyle="1" w:styleId="12">
    <w:name w:val="Абзац списка1"/>
    <w:basedOn w:val="a"/>
    <w:rsid w:val="00EB3C28"/>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f9">
    <w:name w:val="Block Text"/>
    <w:basedOn w:val="a"/>
    <w:rsid w:val="00EB3C28"/>
    <w:pPr>
      <w:widowControl/>
      <w:ind w:left="113" w:right="113"/>
      <w:jc w:val="both"/>
    </w:pPr>
    <w:rPr>
      <w:rFonts w:ascii="Times New Roman" w:eastAsia="Times New Roman" w:hAnsi="Times New Roman" w:cs="Times New Roman"/>
      <w:color w:val="auto"/>
      <w:sz w:val="20"/>
      <w:lang w:bidi="ar-SA"/>
    </w:rPr>
  </w:style>
  <w:style w:type="paragraph" w:customStyle="1" w:styleId="Style30">
    <w:name w:val="Style30"/>
    <w:basedOn w:val="a"/>
    <w:rsid w:val="005872B2"/>
    <w:pPr>
      <w:autoSpaceDE w:val="0"/>
      <w:autoSpaceDN w:val="0"/>
      <w:adjustRightInd w:val="0"/>
    </w:pPr>
    <w:rPr>
      <w:rFonts w:ascii="Century Schoolbook" w:eastAsia="Times New Roman" w:hAnsi="Century Schoolbook"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ABB3-BF63-4032-8004-9A223522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24</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142</cp:revision>
  <dcterms:created xsi:type="dcterms:W3CDTF">2022-06-28T17:12:00Z</dcterms:created>
  <dcterms:modified xsi:type="dcterms:W3CDTF">2023-11-24T09:02:00Z</dcterms:modified>
</cp:coreProperties>
</file>